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6" w:type="dxa"/>
        <w:tblInd w:w="-93" w:type="dxa"/>
        <w:tblLayout w:type="fixed"/>
        <w:tblLook w:val="0000"/>
      </w:tblPr>
      <w:tblGrid>
        <w:gridCol w:w="3580"/>
        <w:gridCol w:w="5886"/>
      </w:tblGrid>
      <w:tr w:rsidR="00B23184" w:rsidRPr="00C86375">
        <w:trPr>
          <w:trHeight w:val="1258"/>
        </w:trPr>
        <w:tc>
          <w:tcPr>
            <w:tcW w:w="3580" w:type="dxa"/>
          </w:tcPr>
          <w:p w:rsidR="00B23184" w:rsidRPr="00C86375" w:rsidRDefault="00B23184" w:rsidP="001837BE">
            <w:pPr>
              <w:jc w:val="center"/>
              <w:rPr>
                <w:rFonts w:ascii="Times New Roman" w:hAnsi="Times New Roman"/>
                <w:b/>
                <w:sz w:val="26"/>
                <w:szCs w:val="26"/>
              </w:rPr>
            </w:pPr>
            <w:r w:rsidRPr="00C86375">
              <w:rPr>
                <w:rFonts w:ascii="Times New Roman" w:hAnsi="Times New Roman"/>
                <w:b/>
                <w:sz w:val="26"/>
                <w:szCs w:val="26"/>
              </w:rPr>
              <w:t>ỦY BAN NHÂN DÂN</w:t>
            </w:r>
          </w:p>
          <w:p w:rsidR="00B23184" w:rsidRPr="00C86375" w:rsidRDefault="00B23184" w:rsidP="001837BE">
            <w:pPr>
              <w:jc w:val="center"/>
              <w:rPr>
                <w:rFonts w:ascii="Times New Roman" w:hAnsi="Times New Roman"/>
                <w:b/>
                <w:sz w:val="26"/>
                <w:szCs w:val="26"/>
              </w:rPr>
            </w:pPr>
            <w:r>
              <w:rPr>
                <w:rFonts w:ascii="Times New Roman" w:hAnsi="Times New Roman"/>
                <w:b/>
                <w:sz w:val="26"/>
                <w:szCs w:val="26"/>
              </w:rPr>
              <w:t xml:space="preserve"> XÃ BÌNH XA</w:t>
            </w:r>
          </w:p>
          <w:p w:rsidR="00B23184" w:rsidRPr="00C86375" w:rsidRDefault="00B23184" w:rsidP="00EC1A5E">
            <w:pPr>
              <w:spacing w:line="276" w:lineRule="auto"/>
              <w:jc w:val="center"/>
              <w:rPr>
                <w:rFonts w:ascii="Times New Roman" w:hAnsi="Times New Roman"/>
                <w:sz w:val="26"/>
                <w:szCs w:val="26"/>
              </w:rPr>
            </w:pPr>
            <w:r>
              <w:rPr>
                <w:noProof/>
              </w:rPr>
              <w:pict>
                <v:line id="_x0000_s1026" style="position:absolute;left:0;text-align:left;z-index:251656704" from="45.05pt,1.25pt" to="122.1pt,1.25pt"/>
              </w:pict>
            </w:r>
          </w:p>
          <w:p w:rsidR="00B23184" w:rsidRPr="00C86375" w:rsidRDefault="00B23184" w:rsidP="007837DC">
            <w:pPr>
              <w:spacing w:line="276" w:lineRule="auto"/>
              <w:jc w:val="center"/>
              <w:rPr>
                <w:rFonts w:ascii="Times New Roman" w:hAnsi="Times New Roman"/>
              </w:rPr>
            </w:pPr>
            <w:r w:rsidRPr="00C86375">
              <w:rPr>
                <w:rFonts w:ascii="Times New Roman" w:hAnsi="Times New Roman"/>
              </w:rPr>
              <w:t>Số:</w:t>
            </w:r>
            <w:r>
              <w:rPr>
                <w:rFonts w:ascii="Times New Roman" w:hAnsi="Times New Roman"/>
              </w:rPr>
              <w:t xml:space="preserve"> </w:t>
            </w:r>
            <w:r w:rsidRPr="007837DC">
              <w:rPr>
                <w:rFonts w:ascii="Times New Roman" w:hAnsi="Times New Roman"/>
                <w:b/>
              </w:rPr>
              <w:t>64</w:t>
            </w:r>
            <w:r w:rsidRPr="00C86375">
              <w:rPr>
                <w:rFonts w:ascii="Times New Roman" w:hAnsi="Times New Roman"/>
              </w:rPr>
              <w:t>/KH-UBND</w:t>
            </w:r>
          </w:p>
        </w:tc>
        <w:tc>
          <w:tcPr>
            <w:tcW w:w="5886" w:type="dxa"/>
          </w:tcPr>
          <w:p w:rsidR="00B23184" w:rsidRPr="00C86375" w:rsidRDefault="00B23184" w:rsidP="001837BE">
            <w:pPr>
              <w:jc w:val="center"/>
              <w:rPr>
                <w:rFonts w:ascii="Times New Roman" w:hAnsi="Times New Roman"/>
                <w:b/>
                <w:sz w:val="26"/>
                <w:szCs w:val="26"/>
              </w:rPr>
            </w:pPr>
            <w:r>
              <w:rPr>
                <w:rFonts w:ascii="Times New Roman" w:hAnsi="Times New Roman"/>
                <w:b/>
                <w:sz w:val="26"/>
                <w:szCs w:val="26"/>
              </w:rPr>
              <w:t>CỘNG HÒA</w:t>
            </w:r>
            <w:r w:rsidRPr="00C86375">
              <w:rPr>
                <w:rFonts w:ascii="Times New Roman" w:hAnsi="Times New Roman"/>
                <w:b/>
                <w:sz w:val="26"/>
                <w:szCs w:val="26"/>
              </w:rPr>
              <w:t xml:space="preserve"> XÃ HỘI CHỦ NGHĨA VIỆT </w:t>
            </w:r>
            <w:smartTag w:uri="urn:schemas-microsoft-com:office:smarttags" w:element="place">
              <w:smartTag w:uri="urn:schemas-microsoft-com:office:smarttags" w:element="country-region">
                <w:r w:rsidRPr="00C86375">
                  <w:rPr>
                    <w:rFonts w:ascii="Times New Roman" w:hAnsi="Times New Roman"/>
                    <w:b/>
                    <w:sz w:val="26"/>
                    <w:szCs w:val="26"/>
                  </w:rPr>
                  <w:t>NAM</w:t>
                </w:r>
              </w:smartTag>
            </w:smartTag>
          </w:p>
          <w:p w:rsidR="00B23184" w:rsidRPr="00C86375" w:rsidRDefault="00B23184" w:rsidP="001837BE">
            <w:pPr>
              <w:jc w:val="center"/>
              <w:rPr>
                <w:rFonts w:ascii="Times New Roman" w:hAnsi="Times New Roman"/>
                <w:b/>
              </w:rPr>
            </w:pPr>
            <w:r w:rsidRPr="00C86375">
              <w:rPr>
                <w:rFonts w:ascii="Times New Roman" w:hAnsi="Times New Roman"/>
                <w:b/>
              </w:rPr>
              <w:t>Độc  lập - Tự  do -  Hạnh phúc</w:t>
            </w:r>
          </w:p>
          <w:p w:rsidR="00B23184" w:rsidRPr="00C86375" w:rsidRDefault="00B23184" w:rsidP="001837BE">
            <w:pPr>
              <w:spacing w:line="276" w:lineRule="auto"/>
              <w:jc w:val="center"/>
              <w:rPr>
                <w:rFonts w:ascii="Times New Roman" w:hAnsi="Times New Roman"/>
                <w:bCs/>
                <w:sz w:val="26"/>
                <w:szCs w:val="26"/>
              </w:rPr>
            </w:pPr>
            <w:r>
              <w:rPr>
                <w:noProof/>
              </w:rPr>
              <w:pict>
                <v:line id="_x0000_s1027" style="position:absolute;left:0;text-align:left;z-index:251658752" from="55.5pt,.85pt" to="229.9pt,.85pt"/>
              </w:pict>
            </w:r>
          </w:p>
          <w:p w:rsidR="00B23184" w:rsidRPr="00DE0409" w:rsidRDefault="00B23184" w:rsidP="005543C4">
            <w:pPr>
              <w:pStyle w:val="Heading1"/>
              <w:spacing w:before="0" w:line="276" w:lineRule="auto"/>
              <w:ind w:firstLine="1"/>
              <w:rPr>
                <w:rFonts w:ascii="Times New Roman" w:hAnsi="Times New Roman" w:cs="Arial"/>
                <w:b w:val="0"/>
                <w:bCs w:val="0"/>
                <w:i/>
                <w:kern w:val="0"/>
                <w:sz w:val="28"/>
                <w:szCs w:val="28"/>
              </w:rPr>
            </w:pPr>
            <w:r w:rsidRPr="00DE0409">
              <w:rPr>
                <w:rFonts w:ascii="Times New Roman" w:hAnsi="Times New Roman" w:cs="Arial"/>
                <w:b w:val="0"/>
                <w:bCs w:val="0"/>
                <w:i/>
                <w:kern w:val="0"/>
                <w:sz w:val="28"/>
                <w:szCs w:val="28"/>
              </w:rPr>
              <w:t xml:space="preserve">    Bình Xa, ngày 12 tháng 7 năm 2021</w:t>
            </w:r>
          </w:p>
        </w:tc>
      </w:tr>
    </w:tbl>
    <w:p w:rsidR="00B23184" w:rsidRPr="00C86375" w:rsidRDefault="00B23184" w:rsidP="00EC1A5E">
      <w:pPr>
        <w:spacing w:before="240" w:line="276" w:lineRule="auto"/>
        <w:jc w:val="center"/>
        <w:rPr>
          <w:rFonts w:ascii="Times New Roman" w:hAnsi="Times New Roman"/>
          <w:b/>
          <w:sz w:val="30"/>
        </w:rPr>
      </w:pPr>
      <w:r w:rsidRPr="00C86375">
        <w:rPr>
          <w:rFonts w:ascii="Times New Roman" w:hAnsi="Times New Roman"/>
          <w:b/>
          <w:sz w:val="30"/>
        </w:rPr>
        <w:t xml:space="preserve">KẾ HOẠCH </w:t>
      </w:r>
    </w:p>
    <w:p w:rsidR="00B23184" w:rsidRPr="00C86375" w:rsidRDefault="00B23184" w:rsidP="00EC1A5E">
      <w:pPr>
        <w:spacing w:line="276" w:lineRule="auto"/>
        <w:jc w:val="center"/>
        <w:rPr>
          <w:rFonts w:ascii="Times New Roman" w:hAnsi="Times New Roman"/>
          <w:b/>
          <w:bCs/>
        </w:rPr>
      </w:pPr>
      <w:r w:rsidRPr="00C86375">
        <w:rPr>
          <w:rFonts w:ascii="Times New Roman" w:hAnsi="Times New Roman"/>
          <w:b/>
          <w:bCs/>
        </w:rPr>
        <w:t xml:space="preserve">Thực hiện Chương trình </w:t>
      </w:r>
      <w:r>
        <w:rPr>
          <w:rFonts w:ascii="Times New Roman" w:hAnsi="Times New Roman"/>
          <w:b/>
          <w:bCs/>
        </w:rPr>
        <w:t>mục tiêu quốc gia xây d</w:t>
      </w:r>
      <w:r w:rsidRPr="00C86375">
        <w:rPr>
          <w:rFonts w:ascii="Times New Roman" w:hAnsi="Times New Roman"/>
          <w:b/>
          <w:bCs/>
        </w:rPr>
        <w:t xml:space="preserve">ựng nông thôn mới </w:t>
      </w:r>
    </w:p>
    <w:p w:rsidR="00B23184" w:rsidRPr="00C86375" w:rsidRDefault="00B23184" w:rsidP="00EC1A5E">
      <w:pPr>
        <w:spacing w:line="276" w:lineRule="auto"/>
        <w:jc w:val="center"/>
        <w:rPr>
          <w:rFonts w:ascii="Times New Roman" w:hAnsi="Times New Roman"/>
          <w:b/>
          <w:bCs/>
        </w:rPr>
      </w:pPr>
      <w:r>
        <w:rPr>
          <w:rFonts w:ascii="Times New Roman" w:hAnsi="Times New Roman"/>
          <w:b/>
          <w:bCs/>
        </w:rPr>
        <w:t>nâng cao và Nông thôn mới kiểu mẫu giai đoạn 2021-2025</w:t>
      </w:r>
      <w:r w:rsidRPr="00C86375">
        <w:rPr>
          <w:rFonts w:ascii="Times New Roman" w:hAnsi="Times New Roman"/>
          <w:b/>
          <w:bCs/>
        </w:rPr>
        <w:t xml:space="preserve"> trên địa bàn </w:t>
      </w:r>
      <w:r>
        <w:rPr>
          <w:rFonts w:ascii="Times New Roman" w:hAnsi="Times New Roman"/>
          <w:b/>
          <w:bCs/>
        </w:rPr>
        <w:t xml:space="preserve">xã Bình Xa, </w:t>
      </w:r>
      <w:r w:rsidRPr="00C86375">
        <w:rPr>
          <w:rFonts w:ascii="Times New Roman" w:hAnsi="Times New Roman"/>
          <w:b/>
          <w:bCs/>
        </w:rPr>
        <w:t>huyện Hàm Yên</w:t>
      </w:r>
      <w:r>
        <w:rPr>
          <w:rFonts w:ascii="Times New Roman" w:hAnsi="Times New Roman"/>
          <w:b/>
          <w:bCs/>
        </w:rPr>
        <w:t>, tỉnh Tuyên Quang;</w:t>
      </w:r>
    </w:p>
    <w:p w:rsidR="00B23184" w:rsidRPr="00C86375" w:rsidRDefault="00B23184" w:rsidP="00EC1A5E">
      <w:pPr>
        <w:spacing w:line="276" w:lineRule="auto"/>
        <w:ind w:firstLine="720"/>
        <w:jc w:val="center"/>
        <w:rPr>
          <w:rFonts w:ascii="Times New Roman" w:hAnsi="Times New Roman"/>
          <w:b/>
        </w:rPr>
      </w:pPr>
      <w:r>
        <w:rPr>
          <w:noProof/>
        </w:rPr>
        <w:pict>
          <v:line id="_x0000_s1028" style="position:absolute;left:0;text-align:left;z-index:251655680" from="121.55pt,2.6pt" to="345pt,2.6pt"/>
        </w:pict>
      </w:r>
    </w:p>
    <w:p w:rsidR="00B23184" w:rsidRPr="00663FDB" w:rsidRDefault="00B23184" w:rsidP="0097240F">
      <w:pPr>
        <w:spacing w:before="100" w:after="40" w:line="252" w:lineRule="auto"/>
        <w:ind w:firstLine="720"/>
        <w:jc w:val="both"/>
        <w:rPr>
          <w:rFonts w:ascii="Times New Roman" w:hAnsi="Times New Roman"/>
          <w:b/>
          <w:bCs/>
          <w:color w:val="000000"/>
          <w:lang w:val="it-IT"/>
        </w:rPr>
      </w:pPr>
      <w:r>
        <w:rPr>
          <w:rFonts w:ascii="Times New Roman" w:hAnsi="Times New Roman"/>
          <w:iCs/>
        </w:rPr>
        <w:t xml:space="preserve">Căn cứ </w:t>
      </w:r>
      <w:r w:rsidRPr="00663FDB">
        <w:rPr>
          <w:rFonts w:ascii="Times New Roman" w:hAnsi="Times New Roman"/>
          <w:iCs/>
          <w:lang w:val="vi-VN"/>
        </w:rPr>
        <w:t xml:space="preserve">Quyết định số 269/QĐ-UBND ngày 03/10/ 2018 của </w:t>
      </w:r>
      <w:r>
        <w:rPr>
          <w:rFonts w:ascii="Times New Roman" w:hAnsi="Times New Roman"/>
          <w:iCs/>
          <w:lang w:val="vi-VN"/>
        </w:rPr>
        <w:t>Chủ</w:t>
      </w:r>
      <w:r w:rsidRPr="00663FDB">
        <w:rPr>
          <w:rFonts w:ascii="Times New Roman" w:hAnsi="Times New Roman"/>
          <w:iCs/>
          <w:lang w:val="vi-VN"/>
        </w:rPr>
        <w:t xml:space="preserve"> tịch UBND tỉnh Tuyên Quang về việ</w:t>
      </w:r>
      <w:r>
        <w:rPr>
          <w:rFonts w:ascii="Times New Roman" w:hAnsi="Times New Roman"/>
          <w:iCs/>
          <w:lang w:val="vi-VN"/>
        </w:rPr>
        <w:t xml:space="preserve">c ban hành </w:t>
      </w:r>
      <w:r w:rsidRPr="00663FDB">
        <w:rPr>
          <w:rFonts w:ascii="Times New Roman" w:hAnsi="Times New Roman"/>
          <w:iCs/>
          <w:lang w:val="vi-VN"/>
        </w:rPr>
        <w:t>Bộ tiêu chí, chỉ tiêu xã nông thôn mới nâng cao tỉnh Tuyên Quang giai đoạn 2018-2020</w:t>
      </w:r>
      <w:r>
        <w:rPr>
          <w:rFonts w:ascii="Times New Roman" w:hAnsi="Times New Roman"/>
          <w:iCs/>
          <w:lang w:val="vi-VN"/>
        </w:rPr>
        <w:t>.</w:t>
      </w:r>
    </w:p>
    <w:p w:rsidR="00B23184" w:rsidRPr="005373BA" w:rsidRDefault="00B23184" w:rsidP="005373BA">
      <w:pPr>
        <w:shd w:val="clear" w:color="auto" w:fill="FFFFFF"/>
        <w:spacing w:before="120" w:after="120" w:line="300" w:lineRule="atLeast"/>
        <w:rPr>
          <w:rFonts w:ascii="Times New Roman" w:hAnsi="Times New Roman"/>
          <w:color w:val="333333"/>
        </w:rPr>
      </w:pPr>
      <w:r>
        <w:rPr>
          <w:rFonts w:ascii="Times New Roman" w:hAnsi="Times New Roman"/>
          <w:iCs/>
        </w:rPr>
        <w:tab/>
        <w:t xml:space="preserve">Căn cứ </w:t>
      </w:r>
      <w:r w:rsidRPr="00663FDB">
        <w:rPr>
          <w:rFonts w:ascii="Times New Roman" w:hAnsi="Times New Roman"/>
          <w:iCs/>
          <w:lang w:val="vi-VN"/>
        </w:rPr>
        <w:t xml:space="preserve">Quyết định số </w:t>
      </w:r>
      <w:r>
        <w:rPr>
          <w:rFonts w:ascii="Times New Roman" w:hAnsi="Times New Roman"/>
          <w:iCs/>
        </w:rPr>
        <w:t>72</w:t>
      </w:r>
      <w:r w:rsidRPr="00663FDB">
        <w:rPr>
          <w:rFonts w:ascii="Times New Roman" w:hAnsi="Times New Roman"/>
          <w:iCs/>
          <w:lang w:val="vi-VN"/>
        </w:rPr>
        <w:t xml:space="preserve">/QĐ-UBND ngày </w:t>
      </w:r>
      <w:r>
        <w:rPr>
          <w:rFonts w:ascii="Times New Roman" w:hAnsi="Times New Roman"/>
          <w:iCs/>
        </w:rPr>
        <w:t>11</w:t>
      </w:r>
      <w:r w:rsidRPr="00663FDB">
        <w:rPr>
          <w:rFonts w:ascii="Times New Roman" w:hAnsi="Times New Roman"/>
          <w:iCs/>
          <w:lang w:val="vi-VN"/>
        </w:rPr>
        <w:t>/</w:t>
      </w:r>
      <w:r>
        <w:rPr>
          <w:rFonts w:ascii="Times New Roman" w:hAnsi="Times New Roman"/>
          <w:iCs/>
        </w:rPr>
        <w:t>03</w:t>
      </w:r>
      <w:r w:rsidRPr="00663FDB">
        <w:rPr>
          <w:rFonts w:ascii="Times New Roman" w:hAnsi="Times New Roman"/>
          <w:iCs/>
          <w:lang w:val="vi-VN"/>
        </w:rPr>
        <w:t>/ 201</w:t>
      </w:r>
      <w:r>
        <w:rPr>
          <w:rFonts w:ascii="Times New Roman" w:hAnsi="Times New Roman"/>
          <w:iCs/>
        </w:rPr>
        <w:t>9</w:t>
      </w:r>
      <w:r w:rsidRPr="00663FDB">
        <w:rPr>
          <w:rFonts w:ascii="Times New Roman" w:hAnsi="Times New Roman"/>
          <w:iCs/>
          <w:lang w:val="vi-VN"/>
        </w:rPr>
        <w:t xml:space="preserve"> của </w:t>
      </w:r>
      <w:r>
        <w:rPr>
          <w:rFonts w:ascii="Times New Roman" w:hAnsi="Times New Roman"/>
          <w:iCs/>
          <w:lang w:val="vi-VN"/>
        </w:rPr>
        <w:t>Chủ</w:t>
      </w:r>
      <w:r w:rsidRPr="00663FDB">
        <w:rPr>
          <w:rFonts w:ascii="Times New Roman" w:hAnsi="Times New Roman"/>
          <w:iCs/>
          <w:lang w:val="vi-VN"/>
        </w:rPr>
        <w:t xml:space="preserve"> tịch UBND tỉnh Tuyên Quang về việc ban </w:t>
      </w:r>
      <w:r w:rsidRPr="005373BA">
        <w:rPr>
          <w:rFonts w:ascii="Times New Roman" w:hAnsi="Times New Roman"/>
          <w:iCs/>
          <w:lang w:val="vi-VN"/>
        </w:rPr>
        <w:t xml:space="preserve">hành </w:t>
      </w:r>
      <w:r w:rsidRPr="005373BA">
        <w:rPr>
          <w:rFonts w:ascii="Times New Roman" w:hAnsi="Times New Roman"/>
          <w:color w:val="333333"/>
        </w:rPr>
        <w:t>Bộ tiêu chí thôn nông thôn mới kiểu mẫu trên địa bàn tỉnh Tuyên Quang, đến năm 2020”.</w:t>
      </w:r>
    </w:p>
    <w:p w:rsidR="00B23184" w:rsidRPr="002B4202" w:rsidRDefault="00B23184" w:rsidP="002B4202">
      <w:pPr>
        <w:shd w:val="clear" w:color="auto" w:fill="FFFFFF"/>
        <w:spacing w:before="120" w:after="120" w:line="300" w:lineRule="atLeast"/>
        <w:jc w:val="both"/>
        <w:rPr>
          <w:rFonts w:ascii="Times New Roman" w:hAnsi="Times New Roman"/>
          <w:color w:val="333333"/>
        </w:rPr>
      </w:pPr>
      <w:r>
        <w:rPr>
          <w:rFonts w:ascii="Times New Roman" w:hAnsi="Times New Roman"/>
        </w:rPr>
        <w:tab/>
      </w:r>
      <w:r w:rsidRPr="00143ECA">
        <w:rPr>
          <w:rFonts w:ascii="Times New Roman" w:hAnsi="Times New Roman"/>
        </w:rPr>
        <w:t xml:space="preserve">Căn cứ </w:t>
      </w:r>
      <w:r w:rsidRPr="00143ECA">
        <w:rPr>
          <w:rFonts w:ascii="Times New Roman" w:hAnsi="Times New Roman"/>
          <w:lang w:val="vi-VN"/>
        </w:rPr>
        <w:t xml:space="preserve">Quyết định số </w:t>
      </w:r>
      <w:r w:rsidRPr="00143ECA">
        <w:rPr>
          <w:rFonts w:ascii="Times New Roman" w:hAnsi="Times New Roman"/>
        </w:rPr>
        <w:t>73</w:t>
      </w:r>
      <w:r w:rsidRPr="00143ECA">
        <w:rPr>
          <w:rFonts w:ascii="Times New Roman" w:hAnsi="Times New Roman"/>
          <w:lang w:val="vi-VN"/>
        </w:rPr>
        <w:t xml:space="preserve">/QĐ-UBND ngày </w:t>
      </w:r>
      <w:r w:rsidRPr="00143ECA">
        <w:rPr>
          <w:rFonts w:ascii="Times New Roman" w:hAnsi="Times New Roman"/>
        </w:rPr>
        <w:t>11</w:t>
      </w:r>
      <w:r w:rsidRPr="00143ECA">
        <w:rPr>
          <w:rFonts w:ascii="Times New Roman" w:hAnsi="Times New Roman"/>
          <w:lang w:val="vi-VN"/>
        </w:rPr>
        <w:t>/</w:t>
      </w:r>
      <w:r w:rsidRPr="00143ECA">
        <w:rPr>
          <w:rFonts w:ascii="Times New Roman" w:hAnsi="Times New Roman"/>
        </w:rPr>
        <w:t>03</w:t>
      </w:r>
      <w:r w:rsidRPr="00143ECA">
        <w:rPr>
          <w:rFonts w:ascii="Times New Roman" w:hAnsi="Times New Roman"/>
          <w:lang w:val="vi-VN"/>
        </w:rPr>
        <w:t>/ 201</w:t>
      </w:r>
      <w:r w:rsidRPr="00143ECA">
        <w:rPr>
          <w:rFonts w:ascii="Times New Roman" w:hAnsi="Times New Roman"/>
        </w:rPr>
        <w:t>9</w:t>
      </w:r>
      <w:r w:rsidRPr="00143ECA">
        <w:rPr>
          <w:rFonts w:ascii="Times New Roman" w:hAnsi="Times New Roman"/>
          <w:lang w:val="vi-VN"/>
        </w:rPr>
        <w:t xml:space="preserve"> của Chủ tịch UBND tỉnh Tuyên Quang về việc ban hành </w:t>
      </w:r>
      <w:r w:rsidRPr="00143ECA">
        <w:rPr>
          <w:rFonts w:ascii="Times New Roman" w:hAnsi="Times New Roman"/>
          <w:color w:val="333333"/>
        </w:rPr>
        <w:t>Bộ tiêu chí vườn mẫu thôn nông thôn mới trên địa bàn tỉnh Tuyên Quang, đến năm 2020”.</w:t>
      </w:r>
    </w:p>
    <w:p w:rsidR="00B23184" w:rsidRPr="00C51BCF" w:rsidRDefault="00B23184" w:rsidP="00AC242D">
      <w:pPr>
        <w:spacing w:before="100" w:after="40" w:line="252" w:lineRule="auto"/>
        <w:ind w:firstLine="720"/>
        <w:jc w:val="both"/>
        <w:rPr>
          <w:rFonts w:ascii="Times New Roman" w:hAnsi="Times New Roman"/>
          <w:bCs/>
          <w:color w:val="000000"/>
        </w:rPr>
      </w:pPr>
      <w:r w:rsidRPr="00C51BCF">
        <w:rPr>
          <w:rFonts w:ascii="Times New Roman" w:hAnsi="Times New Roman"/>
          <w:bCs/>
          <w:color w:val="000000"/>
        </w:rPr>
        <w:t xml:space="preserve">Căn cứ Kế hoạch số 36/KH-UBND ngày 01/3/2021 của Ủy ban nhân dân tỉnh Tuyên Quang, về </w:t>
      </w:r>
      <w:r w:rsidRPr="00C51BCF">
        <w:rPr>
          <w:rFonts w:ascii="Times New Roman" w:hAnsi="Times New Roman"/>
          <w:color w:val="000000"/>
        </w:rPr>
        <w:t>thực hiện Chương trình mục tiêu quốc gia xây dựng nông thôn mới tỉnh Tuyên Quang năm 2021</w:t>
      </w:r>
      <w:r w:rsidRPr="00C51BCF">
        <w:rPr>
          <w:rFonts w:ascii="Times New Roman" w:hAnsi="Times New Roman"/>
          <w:bCs/>
          <w:color w:val="000000"/>
        </w:rPr>
        <w:t>;</w:t>
      </w:r>
    </w:p>
    <w:p w:rsidR="00B23184" w:rsidRDefault="00B23184" w:rsidP="00AC242D">
      <w:pPr>
        <w:spacing w:before="100" w:after="40" w:line="252" w:lineRule="auto"/>
        <w:ind w:firstLine="720"/>
        <w:jc w:val="both"/>
        <w:rPr>
          <w:rFonts w:ascii="Times New Roman" w:hAnsi="Times New Roman"/>
          <w:snapToGrid w:val="0"/>
          <w:color w:val="000000"/>
        </w:rPr>
      </w:pPr>
      <w:r w:rsidRPr="00C51BCF">
        <w:rPr>
          <w:rFonts w:ascii="Times New Roman" w:hAnsi="Times New Roman"/>
          <w:snapToGrid w:val="0"/>
          <w:color w:val="000000"/>
        </w:rPr>
        <w:t>Căn cứ Chương trình hành động số 06-CTr/HU ngày 26/3/2021 củ</w:t>
      </w:r>
      <w:r>
        <w:rPr>
          <w:rFonts w:ascii="Times New Roman" w:hAnsi="Times New Roman"/>
          <w:snapToGrid w:val="0"/>
          <w:color w:val="000000"/>
        </w:rPr>
        <w:t>a Ban Chấp hành</w:t>
      </w:r>
      <w:r>
        <w:rPr>
          <w:rFonts w:ascii="Times New Roman" w:hAnsi="Times New Roman"/>
          <w:snapToGrid w:val="0"/>
          <w:color w:val="000000"/>
          <w:lang w:val="vi-VN"/>
        </w:rPr>
        <w:t xml:space="preserve"> </w:t>
      </w:r>
      <w:r w:rsidRPr="00C51BCF">
        <w:rPr>
          <w:rFonts w:ascii="Times New Roman" w:hAnsi="Times New Roman"/>
          <w:snapToGrid w:val="0"/>
          <w:color w:val="000000"/>
        </w:rPr>
        <w:t>Đảng bộ huyện thực hiện Nghị quyết Đại hội đại biểu Đảng bộ tỉnh lần thứ XVII và Nghị quyết Đại hội đại biểu Đảng bộ huyện lần thứ XXI nhiệm kỳ 2020 - 2025;</w:t>
      </w:r>
    </w:p>
    <w:p w:rsidR="00B23184" w:rsidRPr="00C51BCF" w:rsidRDefault="00B23184" w:rsidP="00596FC5">
      <w:pPr>
        <w:spacing w:before="100" w:after="40" w:line="252" w:lineRule="auto"/>
        <w:ind w:firstLine="720"/>
        <w:jc w:val="both"/>
        <w:rPr>
          <w:rFonts w:ascii="Times New Roman" w:hAnsi="Times New Roman"/>
          <w:bCs/>
          <w:color w:val="000000"/>
        </w:rPr>
      </w:pPr>
      <w:r w:rsidRPr="00C51BCF">
        <w:rPr>
          <w:rFonts w:ascii="Times New Roman" w:hAnsi="Times New Roman"/>
          <w:bCs/>
          <w:color w:val="000000"/>
        </w:rPr>
        <w:t xml:space="preserve">Căn cứ Kế hoạch số </w:t>
      </w:r>
      <w:r>
        <w:rPr>
          <w:rFonts w:ascii="Times New Roman" w:hAnsi="Times New Roman"/>
          <w:bCs/>
          <w:color w:val="000000"/>
        </w:rPr>
        <w:t>104</w:t>
      </w:r>
      <w:r w:rsidRPr="00C51BCF">
        <w:rPr>
          <w:rFonts w:ascii="Times New Roman" w:hAnsi="Times New Roman"/>
          <w:bCs/>
          <w:color w:val="000000"/>
        </w:rPr>
        <w:t xml:space="preserve">/KH-UBND ngày </w:t>
      </w:r>
      <w:r>
        <w:rPr>
          <w:rFonts w:ascii="Times New Roman" w:hAnsi="Times New Roman"/>
          <w:bCs/>
          <w:color w:val="000000"/>
        </w:rPr>
        <w:t>26</w:t>
      </w:r>
      <w:r w:rsidRPr="00C51BCF">
        <w:rPr>
          <w:rFonts w:ascii="Times New Roman" w:hAnsi="Times New Roman"/>
          <w:bCs/>
          <w:color w:val="000000"/>
        </w:rPr>
        <w:t>/</w:t>
      </w:r>
      <w:r>
        <w:rPr>
          <w:rFonts w:ascii="Times New Roman" w:hAnsi="Times New Roman"/>
          <w:bCs/>
          <w:color w:val="000000"/>
        </w:rPr>
        <w:t>04</w:t>
      </w:r>
      <w:r w:rsidRPr="00C51BCF">
        <w:rPr>
          <w:rFonts w:ascii="Times New Roman" w:hAnsi="Times New Roman"/>
          <w:bCs/>
          <w:color w:val="000000"/>
        </w:rPr>
        <w:t xml:space="preserve">/2021 của Ủy ban nhân dân </w:t>
      </w:r>
      <w:r>
        <w:rPr>
          <w:rFonts w:ascii="Times New Roman" w:hAnsi="Times New Roman"/>
          <w:bCs/>
          <w:color w:val="000000"/>
        </w:rPr>
        <w:t>huyện Hàm Yên</w:t>
      </w:r>
      <w:r w:rsidRPr="00C51BCF">
        <w:rPr>
          <w:rFonts w:ascii="Times New Roman" w:hAnsi="Times New Roman"/>
          <w:bCs/>
          <w:color w:val="000000"/>
        </w:rPr>
        <w:t xml:space="preserve">, về </w:t>
      </w:r>
      <w:r w:rsidRPr="00C51BCF">
        <w:rPr>
          <w:rFonts w:ascii="Times New Roman" w:hAnsi="Times New Roman"/>
          <w:color w:val="000000"/>
        </w:rPr>
        <w:t>thực hiện Chương trình mục tiêu quốc gia xây dựng nông thôn mớ</w:t>
      </w:r>
      <w:r>
        <w:rPr>
          <w:rFonts w:ascii="Times New Roman" w:hAnsi="Times New Roman"/>
          <w:color w:val="000000"/>
        </w:rPr>
        <w:t>i trên địa bàn huyện Hàm Yên</w:t>
      </w:r>
      <w:r w:rsidRPr="00C51BCF">
        <w:rPr>
          <w:rFonts w:ascii="Times New Roman" w:hAnsi="Times New Roman"/>
          <w:color w:val="000000"/>
        </w:rPr>
        <w:t xml:space="preserve"> năm 2021</w:t>
      </w:r>
      <w:r w:rsidRPr="00C51BCF">
        <w:rPr>
          <w:rFonts w:ascii="Times New Roman" w:hAnsi="Times New Roman"/>
          <w:bCs/>
          <w:color w:val="000000"/>
        </w:rPr>
        <w:t>;</w:t>
      </w:r>
    </w:p>
    <w:p w:rsidR="00B23184" w:rsidRPr="00756328" w:rsidRDefault="00B23184" w:rsidP="00756328">
      <w:pPr>
        <w:spacing w:before="40" w:after="40" w:line="256" w:lineRule="auto"/>
        <w:ind w:firstLine="720"/>
        <w:jc w:val="both"/>
        <w:rPr>
          <w:rFonts w:ascii="Times New Roman" w:hAnsi="Times New Roman"/>
        </w:rPr>
      </w:pPr>
      <w:r w:rsidRPr="00D30F6D">
        <w:rPr>
          <w:rFonts w:ascii="Times New Roman" w:hAnsi="Times New Roman"/>
        </w:rPr>
        <w:t>Căn cứ Quyết định số 342/QĐ-UBND ngày 05/6/ 2021 của Ủy ban nhân dân tỉnh Tuyên Quang v</w:t>
      </w:r>
      <w:r w:rsidRPr="00D30F6D">
        <w:rPr>
          <w:rFonts w:ascii="Times New Roman" w:hAnsi="Times New Roman"/>
          <w:bCs/>
          <w:color w:val="000000"/>
        </w:rPr>
        <w:t>ề việc phê duyệt kế hoạch vốn tại các xã đăng ký hoàn thành đạt chuẩn nông thôn mới, nông thôn mới nâng cao và nông thôn mới kiểu mẫu năm 2021;</w:t>
      </w:r>
    </w:p>
    <w:p w:rsidR="00B23184" w:rsidRPr="00C51BCF" w:rsidRDefault="00B23184" w:rsidP="00AC242D">
      <w:pPr>
        <w:spacing w:before="100" w:after="40" w:line="252" w:lineRule="auto"/>
        <w:ind w:firstLine="720"/>
        <w:jc w:val="both"/>
        <w:rPr>
          <w:rFonts w:ascii="Times New Roman" w:hAnsi="Times New Roman"/>
          <w:snapToGrid w:val="0"/>
          <w:color w:val="000000"/>
          <w:spacing w:val="-6"/>
        </w:rPr>
      </w:pPr>
      <w:r w:rsidRPr="00C51BCF">
        <w:rPr>
          <w:rFonts w:ascii="Times New Roman" w:hAnsi="Times New Roman"/>
          <w:snapToGrid w:val="0"/>
          <w:color w:val="000000"/>
          <w:spacing w:val="-6"/>
        </w:rPr>
        <w:t>Uỷ</w:t>
      </w:r>
      <w:r>
        <w:rPr>
          <w:rFonts w:ascii="Times New Roman" w:hAnsi="Times New Roman"/>
          <w:snapToGrid w:val="0"/>
          <w:color w:val="000000"/>
          <w:spacing w:val="-6"/>
        </w:rPr>
        <w:t xml:space="preserve"> ban nhân dân xã Bình Xa</w:t>
      </w:r>
      <w:r w:rsidRPr="00C51BCF">
        <w:rPr>
          <w:rFonts w:ascii="Times New Roman" w:hAnsi="Times New Roman"/>
          <w:snapToGrid w:val="0"/>
          <w:color w:val="000000"/>
          <w:spacing w:val="-6"/>
        </w:rPr>
        <w:t xml:space="preserve"> xây dựng Kế hoạch thực hiện Chương trình mục tiêu quốc gia xây dựng nông thôn mới </w:t>
      </w:r>
      <w:r>
        <w:rPr>
          <w:rFonts w:ascii="Times New Roman" w:hAnsi="Times New Roman"/>
          <w:snapToGrid w:val="0"/>
          <w:color w:val="000000"/>
          <w:spacing w:val="-6"/>
        </w:rPr>
        <w:t xml:space="preserve"> giai đoạn </w:t>
      </w:r>
      <w:r w:rsidRPr="00C51BCF">
        <w:rPr>
          <w:rFonts w:ascii="Times New Roman" w:hAnsi="Times New Roman"/>
          <w:snapToGrid w:val="0"/>
          <w:color w:val="000000"/>
          <w:spacing w:val="-6"/>
        </w:rPr>
        <w:t xml:space="preserve"> 202</w:t>
      </w:r>
      <w:r>
        <w:rPr>
          <w:rFonts w:ascii="Times New Roman" w:hAnsi="Times New Roman"/>
          <w:snapToGrid w:val="0"/>
          <w:color w:val="000000"/>
          <w:spacing w:val="-6"/>
        </w:rPr>
        <w:t xml:space="preserve">1-2025 </w:t>
      </w:r>
      <w:r w:rsidRPr="00C51BCF">
        <w:rPr>
          <w:rFonts w:ascii="Times New Roman" w:hAnsi="Times New Roman"/>
          <w:snapToGrid w:val="0"/>
          <w:color w:val="000000"/>
          <w:spacing w:val="-6"/>
        </w:rPr>
        <w:t xml:space="preserve">trên địa bàn </w:t>
      </w:r>
      <w:r>
        <w:rPr>
          <w:rFonts w:ascii="Times New Roman" w:hAnsi="Times New Roman"/>
          <w:snapToGrid w:val="0"/>
          <w:color w:val="000000"/>
          <w:spacing w:val="-6"/>
        </w:rPr>
        <w:t>xã</w:t>
      </w:r>
      <w:r w:rsidRPr="00C51BCF">
        <w:rPr>
          <w:rFonts w:ascii="Times New Roman" w:hAnsi="Times New Roman"/>
          <w:snapToGrid w:val="0"/>
          <w:color w:val="000000"/>
          <w:spacing w:val="-6"/>
        </w:rPr>
        <w:t>, như sau:</w:t>
      </w:r>
    </w:p>
    <w:p w:rsidR="00B23184" w:rsidRPr="00C51BCF" w:rsidRDefault="00B23184" w:rsidP="00AC242D">
      <w:pPr>
        <w:spacing w:before="100" w:after="40" w:line="252" w:lineRule="auto"/>
        <w:ind w:firstLine="720"/>
        <w:jc w:val="both"/>
        <w:rPr>
          <w:rFonts w:ascii="Times New Roman" w:hAnsi="Times New Roman"/>
          <w:b/>
          <w:snapToGrid w:val="0"/>
          <w:color w:val="000000"/>
          <w:sz w:val="26"/>
          <w:szCs w:val="26"/>
        </w:rPr>
      </w:pPr>
      <w:r w:rsidRPr="00C51BCF">
        <w:rPr>
          <w:rFonts w:ascii="Times New Roman" w:hAnsi="Times New Roman"/>
          <w:b/>
          <w:snapToGrid w:val="0"/>
          <w:color w:val="000000"/>
          <w:sz w:val="26"/>
          <w:szCs w:val="26"/>
        </w:rPr>
        <w:t>I. MỤC TIÊU, YÊU CẦU</w:t>
      </w:r>
    </w:p>
    <w:p w:rsidR="00B23184" w:rsidRDefault="00B23184" w:rsidP="009D6084">
      <w:pPr>
        <w:spacing w:before="60" w:after="60"/>
        <w:ind w:firstLine="720"/>
        <w:jc w:val="both"/>
        <w:rPr>
          <w:rFonts w:ascii="Times New Roman" w:hAnsi="Times New Roman"/>
          <w:b/>
          <w:color w:val="000000"/>
        </w:rPr>
      </w:pPr>
      <w:r w:rsidRPr="00C51BCF">
        <w:rPr>
          <w:rFonts w:ascii="Times New Roman" w:hAnsi="Times New Roman"/>
          <w:b/>
          <w:color w:val="000000"/>
        </w:rPr>
        <w:t xml:space="preserve">1. Mục </w:t>
      </w:r>
      <w:r w:rsidRPr="009D6084">
        <w:rPr>
          <w:rFonts w:ascii="Times New Roman" w:hAnsi="Times New Roman"/>
          <w:b/>
          <w:color w:val="000000"/>
        </w:rPr>
        <w:t>tiêu</w:t>
      </w:r>
      <w:r>
        <w:rPr>
          <w:rFonts w:ascii="Times New Roman" w:hAnsi="Times New Roman"/>
          <w:b/>
          <w:color w:val="000000"/>
        </w:rPr>
        <w:t xml:space="preserve">: </w:t>
      </w:r>
    </w:p>
    <w:p w:rsidR="00B23184" w:rsidRDefault="00B23184" w:rsidP="009D6084">
      <w:pPr>
        <w:spacing w:before="60" w:after="60"/>
        <w:ind w:firstLine="720"/>
        <w:jc w:val="both"/>
        <w:rPr>
          <w:rFonts w:ascii="Times New Roman" w:hAnsi="Times New Roman"/>
          <w:lang w:val="pl-PL"/>
        </w:rPr>
      </w:pPr>
      <w:r w:rsidRPr="009D6084">
        <w:rPr>
          <w:rFonts w:ascii="Times New Roman" w:hAnsi="Times New Roman"/>
          <w:b/>
          <w:color w:val="000000"/>
        </w:rPr>
        <w:t xml:space="preserve"> </w:t>
      </w:r>
      <w:r w:rsidRPr="009D6084">
        <w:rPr>
          <w:rFonts w:ascii="Times New Roman" w:hAnsi="Times New Roman"/>
          <w:spacing w:val="-10"/>
          <w:lang w:val="nl-NL"/>
        </w:rPr>
        <w:t xml:space="preserve">Để đảm bảo duy trì, phát triển bền vững </w:t>
      </w:r>
      <w:r w:rsidRPr="009D6084">
        <w:rPr>
          <w:rFonts w:ascii="Times New Roman" w:hAnsi="Times New Roman"/>
          <w:iCs/>
        </w:rPr>
        <w:t xml:space="preserve">một số tiêu chí, chỉ tiêu xã nông thôn mới nâng cao và </w:t>
      </w:r>
      <w:r w:rsidRPr="009D6084">
        <w:rPr>
          <w:rFonts w:ascii="Times New Roman" w:hAnsi="Times New Roman"/>
          <w:color w:val="000000"/>
        </w:rPr>
        <w:t xml:space="preserve">Bộ tiêu chí thôn nông thôn mới kiểu mẫu </w:t>
      </w:r>
      <w:r w:rsidRPr="009D6084">
        <w:rPr>
          <w:rFonts w:ascii="Times New Roman" w:hAnsi="Times New Roman"/>
          <w:lang w:val="nl-NL"/>
        </w:rPr>
        <w:t xml:space="preserve">trong chương trình </w:t>
      </w:r>
      <w:r w:rsidRPr="009D6084">
        <w:rPr>
          <w:rFonts w:ascii="Times New Roman" w:hAnsi="Times New Roman"/>
          <w:lang w:val="pl-PL"/>
        </w:rPr>
        <w:t xml:space="preserve">quốc </w:t>
      </w:r>
      <w:r w:rsidRPr="009D6084">
        <w:rPr>
          <w:rFonts w:ascii="Times New Roman" w:hAnsi="Times New Roman"/>
          <w:spacing w:val="-10"/>
          <w:lang w:val="nl-NL"/>
        </w:rPr>
        <w:t xml:space="preserve">gia xây dựng nông thôn mới </w:t>
      </w:r>
      <w:r w:rsidRPr="009D6084">
        <w:rPr>
          <w:rFonts w:ascii="Times New Roman" w:hAnsi="Times New Roman"/>
          <w:lang w:val="pl-PL"/>
        </w:rPr>
        <w:t xml:space="preserve">trên địa bàn xã Bình Xa </w:t>
      </w:r>
      <w:r>
        <w:rPr>
          <w:rFonts w:ascii="Times New Roman" w:hAnsi="Times New Roman"/>
          <w:lang w:val="pl-PL"/>
        </w:rPr>
        <w:t xml:space="preserve">giai đoạn </w:t>
      </w:r>
      <w:r w:rsidRPr="009D6084">
        <w:rPr>
          <w:rFonts w:ascii="Times New Roman" w:hAnsi="Times New Roman"/>
          <w:lang w:val="pl-PL"/>
        </w:rPr>
        <w:t>2021</w:t>
      </w:r>
      <w:r>
        <w:rPr>
          <w:rFonts w:ascii="Times New Roman" w:hAnsi="Times New Roman"/>
          <w:lang w:val="pl-PL"/>
        </w:rPr>
        <w:t>-2025</w:t>
      </w:r>
      <w:r w:rsidRPr="009D6084">
        <w:rPr>
          <w:rFonts w:ascii="Times New Roman" w:hAnsi="Times New Roman"/>
          <w:lang w:val="pl-PL"/>
        </w:rPr>
        <w:t>;</w:t>
      </w:r>
    </w:p>
    <w:p w:rsidR="00B23184" w:rsidRPr="009D6084" w:rsidRDefault="00B23184" w:rsidP="009D6084">
      <w:pPr>
        <w:spacing w:before="120"/>
        <w:ind w:firstLine="720"/>
        <w:jc w:val="both"/>
        <w:rPr>
          <w:rFonts w:ascii="Times New Roman" w:hAnsi="Times New Roman"/>
          <w:lang w:val="de-DE"/>
        </w:rPr>
      </w:pPr>
      <w:r w:rsidRPr="009D6084">
        <w:rPr>
          <w:rFonts w:ascii="Times New Roman" w:hAnsi="Times New Roman"/>
          <w:lang w:val="de-DE"/>
        </w:rPr>
        <w:t>Tuyên truyền sâu rộng đế nhân dân hưởng ứng các cuộc vận động "</w:t>
      </w:r>
      <w:r w:rsidRPr="009D6084">
        <w:rPr>
          <w:rFonts w:ascii="Times New Roman" w:hAnsi="Times New Roman"/>
          <w:lang w:val="nl-NL"/>
        </w:rPr>
        <w:t>Toàn dân đoàn kết xây dựng nông thôn mới, đô thị văn minh”</w:t>
      </w:r>
      <w:r w:rsidRPr="009D6084">
        <w:rPr>
          <w:rFonts w:ascii="Times New Roman" w:hAnsi="Times New Roman"/>
          <w:lang w:val="de-DE"/>
        </w:rPr>
        <w:t xml:space="preserve"> và hưởng ứng cuộc thi đua “Tuyên Quang chung sức xây dưng nông thôn mới” do Chủ tịch UBND tỉnh phát động để cán bộ đảng viên và nhân dân thông qua các buổi họp thôn, các buổi họp các chi hội đoàn thể và các buổi họp thôn hàng tháng.</w:t>
      </w:r>
    </w:p>
    <w:p w:rsidR="00B23184" w:rsidRPr="009D6084" w:rsidRDefault="00B23184" w:rsidP="009D6084">
      <w:pPr>
        <w:spacing w:before="120"/>
        <w:ind w:firstLine="720"/>
        <w:jc w:val="both"/>
        <w:rPr>
          <w:rFonts w:ascii="Times New Roman" w:hAnsi="Times New Roman"/>
          <w:lang w:val="pl-PL"/>
        </w:rPr>
      </w:pPr>
      <w:r w:rsidRPr="009D6084">
        <w:rPr>
          <w:rFonts w:ascii="Times New Roman" w:hAnsi="Times New Roman"/>
          <w:lang w:val="de-DE"/>
        </w:rPr>
        <w:t>Thông qua đó nâng cao chất lượng công trình hạ tầng, giao thông, thủy lợi, và bảo đảm môi trường...v..v; Nâng cao thu nhập người dân, đáp ứng nhu cầu phát triển kinh tế xã hội - An ninh quốc phòng tại địa phương, đồng thời rút kinh nghiệm không ngừng nâng cao hiệu quả thiết thực của Đề án xây dựng</w:t>
      </w:r>
      <w:r w:rsidRPr="009D6084">
        <w:rPr>
          <w:rFonts w:ascii="Times New Roman" w:hAnsi="Times New Roman"/>
          <w:lang w:val="nl-NL"/>
        </w:rPr>
        <w:t xml:space="preserve"> chương trình mục tiêu </w:t>
      </w:r>
      <w:r w:rsidRPr="009D6084">
        <w:rPr>
          <w:rFonts w:ascii="Times New Roman" w:hAnsi="Times New Roman"/>
          <w:lang w:val="pl-PL"/>
        </w:rPr>
        <w:t>quốc gia xây dựng nông thôn mới trên địa bàn xã Bình Xa;</w:t>
      </w:r>
    </w:p>
    <w:p w:rsidR="00B23184" w:rsidRDefault="00B23184" w:rsidP="00AC242D">
      <w:pPr>
        <w:spacing w:before="100" w:after="40" w:line="252" w:lineRule="auto"/>
        <w:ind w:right="2" w:firstLine="720"/>
        <w:jc w:val="both"/>
        <w:rPr>
          <w:rFonts w:ascii="Times New Roman" w:hAnsi="Times New Roman"/>
          <w:color w:val="000000"/>
        </w:rPr>
      </w:pPr>
      <w:r>
        <w:rPr>
          <w:rFonts w:ascii="Times New Roman" w:hAnsi="Times New Roman"/>
          <w:color w:val="000000"/>
        </w:rPr>
        <w:t>Hoàn thành</w:t>
      </w:r>
      <w:r w:rsidRPr="00C51BCF">
        <w:rPr>
          <w:rFonts w:ascii="Times New Roman" w:hAnsi="Times New Roman"/>
          <w:color w:val="000000"/>
        </w:rPr>
        <w:t xml:space="preserve"> xã đạt chuẩn xã nông thôn mới nâng cao </w:t>
      </w:r>
      <w:r>
        <w:rPr>
          <w:rFonts w:ascii="Times New Roman" w:hAnsi="Times New Roman"/>
          <w:color w:val="000000"/>
        </w:rPr>
        <w:t>trong năm 2021</w:t>
      </w:r>
      <w:r w:rsidRPr="00C51BCF">
        <w:rPr>
          <w:rFonts w:ascii="Times New Roman" w:hAnsi="Times New Roman"/>
          <w:color w:val="000000"/>
        </w:rPr>
        <w:t>.</w:t>
      </w:r>
    </w:p>
    <w:p w:rsidR="00B23184" w:rsidRPr="00C51BCF" w:rsidRDefault="00B23184" w:rsidP="00AC242D">
      <w:pPr>
        <w:spacing w:before="100" w:after="40" w:line="252" w:lineRule="auto"/>
        <w:ind w:right="2" w:firstLine="720"/>
        <w:jc w:val="both"/>
        <w:rPr>
          <w:rFonts w:ascii="Times New Roman" w:hAnsi="Times New Roman"/>
          <w:color w:val="000000"/>
        </w:rPr>
      </w:pPr>
      <w:r>
        <w:rPr>
          <w:rFonts w:ascii="Times New Roman" w:hAnsi="Times New Roman"/>
          <w:color w:val="000000"/>
        </w:rPr>
        <w:t>Phấn đấu năm 2023 xã đạt chuẩn MTM kiểu mẫu và duy trì trong các năm tiếp theo;</w:t>
      </w:r>
    </w:p>
    <w:p w:rsidR="00B23184" w:rsidRPr="00C51BCF" w:rsidRDefault="00B23184" w:rsidP="00AC242D">
      <w:pPr>
        <w:pStyle w:val="western"/>
        <w:spacing w:before="100" w:after="40" w:line="252" w:lineRule="auto"/>
        <w:ind w:firstLine="720"/>
        <w:jc w:val="both"/>
        <w:rPr>
          <w:rFonts w:ascii="Times New Roman" w:hAnsi="Times New Roman"/>
          <w:b/>
          <w:color w:val="000000"/>
        </w:rPr>
      </w:pPr>
      <w:r w:rsidRPr="00C51BCF">
        <w:rPr>
          <w:rFonts w:ascii="Times New Roman" w:hAnsi="Times New Roman"/>
          <w:b/>
          <w:color w:val="000000"/>
          <w:sz w:val="28"/>
          <w:szCs w:val="28"/>
        </w:rPr>
        <w:t>2. Yêu cầu</w:t>
      </w:r>
      <w:r>
        <w:rPr>
          <w:rFonts w:ascii="Times New Roman" w:hAnsi="Times New Roman"/>
          <w:b/>
          <w:color w:val="000000"/>
          <w:sz w:val="28"/>
          <w:szCs w:val="28"/>
        </w:rPr>
        <w:t>:</w:t>
      </w:r>
    </w:p>
    <w:p w:rsidR="00B23184" w:rsidRPr="00C51BCF" w:rsidRDefault="00B23184" w:rsidP="00AC242D">
      <w:pPr>
        <w:pStyle w:val="western"/>
        <w:spacing w:before="100" w:after="40" w:line="252" w:lineRule="auto"/>
        <w:ind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Các BQL Chương trình MTQGXDNTM xã, Cán bộ, Công chức </w:t>
      </w:r>
      <w:r w:rsidRPr="00C51BCF">
        <w:rPr>
          <w:rFonts w:ascii="Times New Roman" w:hAnsi="Times New Roman" w:cs="Times New Roman"/>
          <w:color w:val="000000"/>
          <w:sz w:val="28"/>
          <w:szCs w:val="28"/>
        </w:rPr>
        <w:t xml:space="preserve">chuyên môn, đoàn thể của </w:t>
      </w:r>
      <w:r>
        <w:rPr>
          <w:rFonts w:ascii="Times New Roman" w:hAnsi="Times New Roman" w:cs="Times New Roman"/>
          <w:color w:val="000000"/>
          <w:sz w:val="28"/>
          <w:szCs w:val="28"/>
        </w:rPr>
        <w:t>xã</w:t>
      </w:r>
      <w:r w:rsidRPr="00C51BCF">
        <w:rPr>
          <w:rFonts w:ascii="Times New Roman" w:hAnsi="Times New Roman" w:cs="Times New Roman"/>
          <w:color w:val="000000"/>
          <w:sz w:val="28"/>
          <w:szCs w:val="28"/>
        </w:rPr>
        <w:t xml:space="preserve"> và </w:t>
      </w:r>
      <w:r>
        <w:rPr>
          <w:rFonts w:ascii="Times New Roman" w:hAnsi="Times New Roman" w:cs="Times New Roman"/>
          <w:color w:val="000000"/>
          <w:sz w:val="28"/>
          <w:szCs w:val="28"/>
        </w:rPr>
        <w:t xml:space="preserve">18/18 thôn </w:t>
      </w:r>
      <w:r w:rsidRPr="00C51BCF">
        <w:rPr>
          <w:rFonts w:ascii="Times New Roman" w:hAnsi="Times New Roman" w:cs="Times New Roman"/>
          <w:color w:val="000000"/>
          <w:sz w:val="28"/>
          <w:szCs w:val="28"/>
        </w:rPr>
        <w:t>tập trung chỉ đạo, triển khai đồng bộ các biện pháp, lồng ghép có hiệu quả các nguồn lực thực hiện xây dựng nông thôn mới.</w:t>
      </w:r>
    </w:p>
    <w:p w:rsidR="00B23184" w:rsidRPr="00C51BCF" w:rsidRDefault="00B23184" w:rsidP="00AC242D">
      <w:pPr>
        <w:pStyle w:val="NormalWeb"/>
        <w:shd w:val="clear" w:color="auto" w:fill="FFFFFF"/>
        <w:spacing w:beforeAutospacing="0" w:after="40" w:afterAutospacing="0" w:line="252" w:lineRule="auto"/>
        <w:ind w:firstLine="720"/>
        <w:jc w:val="both"/>
        <w:rPr>
          <w:color w:val="000000"/>
          <w:sz w:val="28"/>
          <w:szCs w:val="28"/>
        </w:rPr>
      </w:pPr>
      <w:r w:rsidRPr="00C51BCF">
        <w:rPr>
          <w:color w:val="000000"/>
          <w:sz w:val="28"/>
          <w:szCs w:val="28"/>
        </w:rPr>
        <w:t>- Căn cứ Kế hoạch củ</w:t>
      </w:r>
      <w:r>
        <w:rPr>
          <w:color w:val="000000"/>
          <w:sz w:val="28"/>
          <w:szCs w:val="28"/>
        </w:rPr>
        <w:t>a xã</w:t>
      </w:r>
      <w:r w:rsidRPr="00C51BCF">
        <w:rPr>
          <w:color w:val="000000"/>
          <w:sz w:val="28"/>
          <w:szCs w:val="28"/>
        </w:rPr>
        <w:t>, các cơ quan, đơn vị đưa các chỉ tiêu xây dựng nông thôn mới vào chương trình, kế hoạch công tác năm về phát triển kinh tế - xã hội của cơ quan, đơn vị mình.</w:t>
      </w:r>
    </w:p>
    <w:p w:rsidR="00B23184" w:rsidRPr="00C51BCF" w:rsidRDefault="00B23184" w:rsidP="00AC242D">
      <w:pPr>
        <w:spacing w:before="100" w:after="40" w:line="252" w:lineRule="auto"/>
        <w:ind w:firstLine="720"/>
        <w:jc w:val="both"/>
        <w:rPr>
          <w:rFonts w:ascii="Times New Roman" w:hAnsi="Times New Roman"/>
          <w:color w:val="000000"/>
        </w:rPr>
      </w:pPr>
      <w:r w:rsidRPr="00C51BCF">
        <w:rPr>
          <w:rFonts w:ascii="Times New Roman" w:hAnsi="Times New Roman"/>
          <w:color w:val="000000"/>
        </w:rPr>
        <w:t>- Xác định xây dựng nông thôn mới là Chương trình phát triển kinh tế - xã hội tổng thể, toàn diện và lâu dài, thường xuyên và liên tục trong nông thôn, là của toàn dân và cả hệ thống chính trị.</w:t>
      </w:r>
    </w:p>
    <w:p w:rsidR="00B23184" w:rsidRPr="00C51BCF" w:rsidRDefault="00B23184" w:rsidP="00AC242D">
      <w:pPr>
        <w:spacing w:before="100" w:after="40" w:line="252" w:lineRule="auto"/>
        <w:ind w:firstLine="720"/>
        <w:jc w:val="both"/>
        <w:rPr>
          <w:rFonts w:ascii="Times New Roman" w:hAnsi="Times New Roman"/>
          <w:b/>
          <w:bCs/>
          <w:color w:val="000000"/>
          <w:sz w:val="26"/>
          <w:szCs w:val="26"/>
        </w:rPr>
      </w:pPr>
      <w:r w:rsidRPr="00C51BCF">
        <w:rPr>
          <w:rFonts w:ascii="Times New Roman" w:hAnsi="Times New Roman"/>
          <w:b/>
          <w:color w:val="000000"/>
          <w:sz w:val="26"/>
          <w:szCs w:val="26"/>
        </w:rPr>
        <w:t xml:space="preserve">II. </w:t>
      </w:r>
      <w:r w:rsidRPr="00C51BCF">
        <w:rPr>
          <w:rFonts w:ascii="Times New Roman" w:hAnsi="Times New Roman"/>
          <w:b/>
          <w:bCs/>
          <w:color w:val="000000"/>
          <w:sz w:val="26"/>
          <w:szCs w:val="26"/>
        </w:rPr>
        <w:t>NỘI DUNG, NHIỆM VỤ</w:t>
      </w:r>
      <w:r>
        <w:rPr>
          <w:rFonts w:ascii="Times New Roman" w:hAnsi="Times New Roman"/>
          <w:b/>
          <w:bCs/>
          <w:color w:val="000000"/>
          <w:sz w:val="26"/>
          <w:szCs w:val="26"/>
        </w:rPr>
        <w:t xml:space="preserve">: </w:t>
      </w:r>
    </w:p>
    <w:p w:rsidR="00B23184" w:rsidRDefault="00B23184" w:rsidP="00AC242D">
      <w:pPr>
        <w:spacing w:before="100" w:after="40" w:line="252" w:lineRule="auto"/>
        <w:ind w:firstLine="720"/>
        <w:jc w:val="both"/>
        <w:rPr>
          <w:rFonts w:ascii="Times New Roman" w:hAnsi="Times New Roman"/>
          <w:b/>
          <w:bCs/>
          <w:color w:val="000000"/>
        </w:rPr>
      </w:pPr>
      <w:r w:rsidRPr="00C51BCF">
        <w:rPr>
          <w:rFonts w:ascii="Times New Roman" w:hAnsi="Times New Roman"/>
          <w:b/>
          <w:bCs/>
          <w:color w:val="000000"/>
        </w:rPr>
        <w:t>1. Kế hoạch đạ</w:t>
      </w:r>
      <w:r>
        <w:rPr>
          <w:rFonts w:ascii="Times New Roman" w:hAnsi="Times New Roman"/>
          <w:b/>
          <w:bCs/>
          <w:color w:val="000000"/>
        </w:rPr>
        <w:t>t các tiêu chí xã</w:t>
      </w:r>
      <w:r w:rsidRPr="00C51BCF">
        <w:rPr>
          <w:rFonts w:ascii="Times New Roman" w:hAnsi="Times New Roman"/>
          <w:b/>
          <w:bCs/>
          <w:color w:val="000000"/>
        </w:rPr>
        <w:t xml:space="preserve"> nông thôn mới nâng cao</w:t>
      </w:r>
      <w:r>
        <w:rPr>
          <w:rFonts w:ascii="Times New Roman" w:hAnsi="Times New Roman"/>
          <w:b/>
          <w:bCs/>
          <w:color w:val="000000"/>
        </w:rPr>
        <w:t xml:space="preserve"> năm 2021</w:t>
      </w:r>
      <w:r w:rsidRPr="00C51BCF">
        <w:rPr>
          <w:rFonts w:ascii="Times New Roman" w:hAnsi="Times New Roman"/>
          <w:b/>
          <w:bCs/>
          <w:color w:val="000000"/>
        </w:rPr>
        <w:t>.</w:t>
      </w:r>
    </w:p>
    <w:p w:rsidR="00B23184" w:rsidRPr="006B5480" w:rsidRDefault="00B23184" w:rsidP="00AC242D">
      <w:pPr>
        <w:spacing w:before="100" w:after="40" w:line="252" w:lineRule="auto"/>
        <w:ind w:firstLine="720"/>
        <w:jc w:val="both"/>
        <w:rPr>
          <w:rFonts w:ascii="Times New Roman" w:hAnsi="Times New Roman"/>
          <w:bCs/>
          <w:color w:val="000000"/>
        </w:rPr>
      </w:pPr>
      <w:r>
        <w:rPr>
          <w:rFonts w:ascii="Times New Roman" w:hAnsi="Times New Roman"/>
          <w:bCs/>
          <w:color w:val="000000"/>
        </w:rPr>
        <w:t xml:space="preserve">1.1. </w:t>
      </w:r>
      <w:r w:rsidRPr="006B5480">
        <w:rPr>
          <w:rFonts w:ascii="Times New Roman" w:hAnsi="Times New Roman"/>
          <w:bCs/>
          <w:color w:val="000000"/>
        </w:rPr>
        <w:t>Tập trung lanh</w:t>
      </w:r>
      <w:r>
        <w:rPr>
          <w:rFonts w:ascii="Times New Roman" w:hAnsi="Times New Roman"/>
          <w:bCs/>
          <w:color w:val="000000"/>
        </w:rPr>
        <w:t xml:space="preserve"> đạo,</w:t>
      </w:r>
      <w:r w:rsidRPr="006B5480">
        <w:rPr>
          <w:rFonts w:ascii="Times New Roman" w:hAnsi="Times New Roman"/>
          <w:bCs/>
          <w:color w:val="000000"/>
        </w:rPr>
        <w:t xml:space="preserve"> chỉ đạo hoàn thành 18/18 các tiêu chí mới nâng cao</w:t>
      </w:r>
      <w:r>
        <w:rPr>
          <w:rFonts w:ascii="Times New Roman" w:hAnsi="Times New Roman"/>
          <w:bCs/>
          <w:color w:val="000000"/>
        </w:rPr>
        <w:t xml:space="preserve"> theo bộ tiêu chí, cụ thể như sau:</w:t>
      </w:r>
    </w:p>
    <w:p w:rsidR="00B23184" w:rsidRPr="00B60A91" w:rsidRDefault="00B23184" w:rsidP="00B60A91">
      <w:pPr>
        <w:spacing w:before="120" w:line="252" w:lineRule="auto"/>
        <w:ind w:firstLine="720"/>
        <w:jc w:val="both"/>
        <w:rPr>
          <w:rFonts w:ascii="Times New Roman" w:hAnsi="Times New Roman"/>
          <w:bCs/>
        </w:rPr>
      </w:pPr>
      <w:r w:rsidRPr="00B60A91">
        <w:rPr>
          <w:rFonts w:ascii="Times New Roman" w:hAnsi="Times New Roman"/>
          <w:bCs/>
          <w:i/>
          <w:spacing w:val="-4"/>
          <w:lang w:val="nl-NL"/>
        </w:rPr>
        <w:t>* Về Quy hoạch (tiêu chí số 1):</w:t>
      </w:r>
      <w:r w:rsidRPr="00B60A91">
        <w:rPr>
          <w:rFonts w:ascii="Times New Roman" w:hAnsi="Times New Roman"/>
          <w:bCs/>
          <w:spacing w:val="-4"/>
          <w:lang w:val="nl-NL"/>
        </w:rPr>
        <w:t xml:space="preserve"> </w:t>
      </w:r>
      <w:r w:rsidRPr="00B60A91">
        <w:rPr>
          <w:rFonts w:ascii="Times New Roman" w:hAnsi="Times New Roman"/>
          <w:bCs/>
        </w:rPr>
        <w:t>Điều chỉnh bổ sung quy hoạch xây dựng nông thôn mới giai đoạn 2021-2025; định hướng đến 2030.</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i/>
          <w:lang w:val="it-IT"/>
        </w:rPr>
        <w:t xml:space="preserve">* Về Giao thông (tiêu chí số 2): </w:t>
      </w:r>
      <w:r w:rsidRPr="00B60A91">
        <w:rPr>
          <w:rFonts w:ascii="Times New Roman" w:hAnsi="Times New Roman"/>
          <w:bCs/>
          <w:lang w:val="it-IT"/>
        </w:rPr>
        <w:t xml:space="preserve">Bê tông hóa </w:t>
      </w:r>
      <w:r w:rsidRPr="00B60A91">
        <w:rPr>
          <w:rFonts w:ascii="Times New Roman" w:hAnsi="Times New Roman"/>
          <w:bCs/>
          <w:color w:val="0070C0"/>
          <w:lang w:val="it-IT"/>
        </w:rPr>
        <w:t>1</w:t>
      </w:r>
      <w:r w:rsidRPr="00B60A91">
        <w:rPr>
          <w:rFonts w:ascii="Times New Roman" w:hAnsi="Times New Roman"/>
          <w:bCs/>
          <w:color w:val="0070C0"/>
          <w:lang w:val="vi-VN"/>
        </w:rPr>
        <w:t>,</w:t>
      </w:r>
      <w:r w:rsidRPr="00B60A91">
        <w:rPr>
          <w:rFonts w:ascii="Times New Roman" w:hAnsi="Times New Roman"/>
          <w:bCs/>
          <w:color w:val="0070C0"/>
          <w:lang w:val="it-IT"/>
        </w:rPr>
        <w:t>5</w:t>
      </w:r>
      <w:r w:rsidRPr="00B60A91">
        <w:rPr>
          <w:rFonts w:ascii="Times New Roman" w:hAnsi="Times New Roman"/>
          <w:bCs/>
          <w:lang w:val="it-IT"/>
        </w:rPr>
        <w:t xml:space="preserve"> km đường ngõ xóm, </w:t>
      </w:r>
      <w:r>
        <w:rPr>
          <w:rFonts w:ascii="Times New Roman" w:hAnsi="Times New Roman"/>
          <w:bCs/>
          <w:lang w:val="it-IT"/>
        </w:rPr>
        <w:t>bê tông hóa</w:t>
      </w:r>
      <w:r w:rsidRPr="00B60A91">
        <w:rPr>
          <w:rFonts w:ascii="Times New Roman" w:hAnsi="Times New Roman"/>
          <w:bCs/>
          <w:lang w:val="it-IT"/>
        </w:rPr>
        <w:t xml:space="preserve"> 03 km đường trục thôn</w:t>
      </w:r>
      <w:r>
        <w:rPr>
          <w:rFonts w:ascii="Times New Roman" w:hAnsi="Times New Roman"/>
          <w:bCs/>
          <w:lang w:val="it-IT"/>
        </w:rPr>
        <w:t xml:space="preserve"> và 0,910 km đường nội đồng</w:t>
      </w:r>
      <w:r w:rsidRPr="00B60A91">
        <w:rPr>
          <w:rFonts w:ascii="Times New Roman" w:hAnsi="Times New Roman"/>
          <w:bCs/>
          <w:lang w:val="it-IT"/>
        </w:rPr>
        <w:t>.</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i/>
          <w:lang w:val="it-IT"/>
        </w:rPr>
        <w:t>* Về Thủy lợi (tiêu chí số 3):</w:t>
      </w:r>
      <w:r w:rsidRPr="00B60A91">
        <w:rPr>
          <w:rFonts w:ascii="Times New Roman" w:hAnsi="Times New Roman"/>
          <w:bCs/>
          <w:lang w:val="it-IT"/>
        </w:rPr>
        <w:t xml:space="preserve"> Kiên cố 500m kênh mương bằng cấu kiện đúc sẵn; tu sửa các công trình thủy lợi, nạo vét kênh mương bằng nguồn vốn cấp bù thủy lợi phí. Duy trì và nâng cao tiêu chí.</w:t>
      </w:r>
    </w:p>
    <w:p w:rsidR="00B23184" w:rsidRPr="00B60A91" w:rsidRDefault="00B23184" w:rsidP="00B60A91">
      <w:pPr>
        <w:spacing w:before="120" w:line="252" w:lineRule="auto"/>
        <w:ind w:firstLine="720"/>
        <w:jc w:val="both"/>
        <w:rPr>
          <w:rFonts w:ascii="Times New Roman" w:hAnsi="Times New Roman"/>
        </w:rPr>
      </w:pPr>
      <w:r w:rsidRPr="00B60A91">
        <w:rPr>
          <w:rFonts w:ascii="Times New Roman" w:hAnsi="Times New Roman"/>
        </w:rPr>
        <w:t xml:space="preserve">* </w:t>
      </w:r>
      <w:r w:rsidRPr="00B60A91">
        <w:rPr>
          <w:rFonts w:ascii="Times New Roman" w:hAnsi="Times New Roman"/>
          <w:i/>
        </w:rPr>
        <w:t xml:space="preserve">Về Điện (tiêu chí số </w:t>
      </w:r>
      <w:r w:rsidRPr="00B60A91">
        <w:rPr>
          <w:rFonts w:ascii="Times New Roman" w:hAnsi="Times New Roman"/>
          <w:i/>
          <w:color w:val="000000"/>
        </w:rPr>
        <w:t>4):</w:t>
      </w:r>
      <w:r w:rsidRPr="00B60A91">
        <w:rPr>
          <w:rFonts w:ascii="Times New Roman" w:hAnsi="Times New Roman"/>
          <w:color w:val="000000"/>
        </w:rPr>
        <w:t xml:space="preserve"> Duy</w:t>
      </w:r>
      <w:r w:rsidRPr="00B60A91">
        <w:rPr>
          <w:rFonts w:ascii="Times New Roman" w:hAnsi="Times New Roman"/>
        </w:rPr>
        <w:t xml:space="preserve"> trì và nâng cao tỷ lệ hộ sử dụng điện thường xuyên, an toàn từ các nguồn.</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i/>
          <w:lang w:val="it-IT"/>
        </w:rPr>
        <w:t>* Về Trường học (tiêu chí số 5):</w:t>
      </w:r>
      <w:r w:rsidRPr="00B60A91">
        <w:rPr>
          <w:rFonts w:ascii="Times New Roman" w:hAnsi="Times New Roman"/>
          <w:bCs/>
          <w:lang w:val="it-IT"/>
        </w:rPr>
        <w:t xml:space="preserve"> </w:t>
      </w:r>
      <w:r w:rsidRPr="00B60A91">
        <w:rPr>
          <w:rFonts w:ascii="Times New Roman" w:hAnsi="Times New Roman"/>
          <w:bCs/>
          <w:spacing w:val="-6"/>
          <w:lang w:val="it-IT"/>
        </w:rPr>
        <w:t>Xây dựng 03 công trình (Trường Mầm non, Trường Tiểu học và Trường Trung học cơ sở).</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i/>
          <w:spacing w:val="-4"/>
          <w:lang w:val="it-IT"/>
        </w:rPr>
        <w:t>* Về Thông tin và Truyền thông (tiêu chí số 6</w:t>
      </w:r>
      <w:r w:rsidRPr="00B60A91">
        <w:rPr>
          <w:rFonts w:ascii="Times New Roman" w:hAnsi="Times New Roman"/>
          <w:bCs/>
          <w:i/>
          <w:color w:val="000000"/>
          <w:spacing w:val="-4"/>
          <w:lang w:val="it-IT"/>
        </w:rPr>
        <w:t xml:space="preserve">): </w:t>
      </w:r>
      <w:r>
        <w:rPr>
          <w:rFonts w:ascii="Times New Roman" w:hAnsi="Times New Roman"/>
          <w:bCs/>
          <w:color w:val="000000"/>
          <w:spacing w:val="-4"/>
          <w:lang w:val="it-IT"/>
        </w:rPr>
        <w:t xml:space="preserve">Xây dưng 05 nhà văn hóa thôn; </w:t>
      </w:r>
      <w:r w:rsidRPr="00B60A91">
        <w:rPr>
          <w:rFonts w:ascii="Times New Roman" w:hAnsi="Times New Roman"/>
          <w:bCs/>
          <w:color w:val="000000"/>
          <w:lang w:val="it-IT"/>
        </w:rPr>
        <w:t>Vận</w:t>
      </w:r>
      <w:r w:rsidRPr="00B60A91">
        <w:rPr>
          <w:rFonts w:ascii="Times New Roman" w:hAnsi="Times New Roman"/>
          <w:bCs/>
          <w:lang w:val="it-IT"/>
        </w:rPr>
        <w:t xml:space="preserve"> động nhân dân chỉnh trang khuôn viên, đóng góp mua sắm bổ sung trang thiết bị cho nhà văn hóa thôn.</w:t>
      </w:r>
    </w:p>
    <w:p w:rsidR="00B23184" w:rsidRPr="00B60A91" w:rsidRDefault="00B23184" w:rsidP="00B60A91">
      <w:pPr>
        <w:spacing w:before="120" w:line="252" w:lineRule="auto"/>
        <w:ind w:firstLine="720"/>
        <w:jc w:val="both"/>
        <w:rPr>
          <w:rFonts w:ascii="Times New Roman" w:hAnsi="Times New Roman"/>
          <w:spacing w:val="-6"/>
        </w:rPr>
      </w:pPr>
      <w:r w:rsidRPr="00B60A91">
        <w:rPr>
          <w:rFonts w:ascii="Times New Roman" w:hAnsi="Times New Roman"/>
          <w:i/>
          <w:spacing w:val="-6"/>
        </w:rPr>
        <w:t>* Nhà ở dân cư ( tiêu chí số 7):</w:t>
      </w:r>
      <w:r w:rsidRPr="00B60A91">
        <w:rPr>
          <w:rFonts w:ascii="Times New Roman" w:hAnsi="Times New Roman"/>
          <w:spacing w:val="-6"/>
        </w:rPr>
        <w:t xml:space="preserve"> Vận động các hộ gia đình tu sửa, xây dựng mới nhà chưa đạt chuẩn, để nâng tỷ lệ hộ có nhà ở đạt tiêu chuẩn theo quy định trên 90%.</w:t>
      </w:r>
    </w:p>
    <w:p w:rsidR="00B23184" w:rsidRPr="00B60A91" w:rsidRDefault="00B23184" w:rsidP="00B60A91">
      <w:pPr>
        <w:spacing w:before="120" w:line="252" w:lineRule="auto"/>
        <w:ind w:firstLine="720"/>
        <w:jc w:val="both"/>
        <w:rPr>
          <w:rFonts w:ascii="Times New Roman" w:hAnsi="Times New Roman"/>
          <w:bCs/>
          <w:i/>
          <w:color w:val="000000"/>
          <w:lang w:val="it-IT"/>
        </w:rPr>
      </w:pPr>
      <w:r w:rsidRPr="00B60A91">
        <w:rPr>
          <w:rFonts w:ascii="Times New Roman" w:hAnsi="Times New Roman"/>
          <w:bCs/>
          <w:i/>
        </w:rPr>
        <w:t>* Về Quản lý, sử dụng công trình hạ tầng kinh tế - xã hội</w:t>
      </w:r>
      <w:r w:rsidRPr="00B60A91">
        <w:rPr>
          <w:rFonts w:ascii="Times New Roman" w:hAnsi="Times New Roman"/>
          <w:bCs/>
          <w:i/>
          <w:lang w:val="it-IT"/>
        </w:rPr>
        <w:t xml:space="preserve"> (tiêu chí số 8): </w:t>
      </w:r>
      <w:r w:rsidRPr="00B60A91">
        <w:rPr>
          <w:rFonts w:ascii="Times New Roman" w:hAnsi="Times New Roman"/>
          <w:bCs/>
          <w:color w:val="000000"/>
          <w:lang w:val="it-IT"/>
        </w:rPr>
        <w:t>Thực hiện quản lý, sử dụng, duy tu, bảo trì, nâng cấp đảm bảo hiệu quả sử dụng các công trình hạ tầng kinh tế - xã hội đã được đầu tư.</w:t>
      </w:r>
    </w:p>
    <w:p w:rsidR="00B23184" w:rsidRPr="00B60A91" w:rsidRDefault="00B23184" w:rsidP="00B60A91">
      <w:pPr>
        <w:spacing w:before="120" w:line="252" w:lineRule="auto"/>
        <w:ind w:firstLine="720"/>
        <w:jc w:val="both"/>
        <w:rPr>
          <w:rFonts w:ascii="Times New Roman" w:hAnsi="Times New Roman"/>
          <w:bCs/>
          <w:color w:val="000000"/>
          <w:lang w:val="it-IT"/>
        </w:rPr>
      </w:pPr>
      <w:r w:rsidRPr="00B60A91">
        <w:rPr>
          <w:rFonts w:ascii="Times New Roman" w:hAnsi="Times New Roman"/>
          <w:bCs/>
          <w:i/>
          <w:color w:val="000000"/>
          <w:lang w:val="it-IT"/>
        </w:rPr>
        <w:t>* Về Thu nhập (tiêu chí số 9)</w:t>
      </w:r>
      <w:r w:rsidRPr="00B60A91">
        <w:rPr>
          <w:rFonts w:ascii="Times New Roman" w:hAnsi="Times New Roman"/>
          <w:b/>
          <w:bCs/>
          <w:i/>
          <w:color w:val="000000"/>
          <w:lang w:val="it-IT"/>
        </w:rPr>
        <w:t>:</w:t>
      </w:r>
      <w:r w:rsidRPr="00B60A91">
        <w:rPr>
          <w:rFonts w:ascii="Times New Roman" w:hAnsi="Times New Roman"/>
          <w:b/>
          <w:bCs/>
          <w:color w:val="000000"/>
          <w:lang w:val="it-IT"/>
        </w:rPr>
        <w:t xml:space="preserve"> </w:t>
      </w:r>
      <w:r w:rsidRPr="00B60A91">
        <w:rPr>
          <w:rFonts w:ascii="Times New Roman" w:hAnsi="Times New Roman"/>
          <w:bCs/>
          <w:color w:val="000000"/>
          <w:lang w:val="it-IT"/>
        </w:rPr>
        <w:t xml:space="preserve">Đẩy mạnh phát triển sản xuất, thực hiện các dự án hỗ trợ liên kết phát triển sản xuất gắn với thị trường </w:t>
      </w:r>
      <w:r w:rsidRPr="00B60A91">
        <w:rPr>
          <w:rFonts w:ascii="Times New Roman" w:hAnsi="Times New Roman"/>
          <w:bCs/>
          <w:i/>
          <w:color w:val="000000"/>
          <w:lang w:val="it-IT"/>
        </w:rPr>
        <w:t>(thông qua kinh tế hợp tác, hợp tác xã và trang trại)</w:t>
      </w:r>
      <w:r w:rsidRPr="00B60A91">
        <w:rPr>
          <w:rFonts w:ascii="Times New Roman" w:hAnsi="Times New Roman"/>
          <w:bCs/>
          <w:color w:val="000000"/>
          <w:lang w:val="it-IT"/>
        </w:rPr>
        <w:t>, phấn đấu thu nhập trên 44 triệu đồng/người/năm.</w:t>
      </w:r>
    </w:p>
    <w:p w:rsidR="00B23184" w:rsidRPr="00B60A91" w:rsidRDefault="00B23184" w:rsidP="00B60A91">
      <w:pPr>
        <w:spacing w:before="120" w:line="252" w:lineRule="auto"/>
        <w:ind w:firstLine="720"/>
        <w:jc w:val="both"/>
        <w:rPr>
          <w:rFonts w:ascii="Times New Roman" w:hAnsi="Times New Roman"/>
          <w:bCs/>
          <w:color w:val="000000"/>
          <w:lang w:val="it-IT"/>
        </w:rPr>
      </w:pPr>
      <w:r w:rsidRPr="00B60A91">
        <w:rPr>
          <w:rFonts w:ascii="Times New Roman" w:hAnsi="Times New Roman"/>
          <w:bCs/>
          <w:i/>
          <w:color w:val="000000"/>
          <w:lang w:val="it-IT"/>
        </w:rPr>
        <w:t>* Về Hộ nghèo (Tiêu chí số 10):</w:t>
      </w:r>
      <w:r w:rsidRPr="00B60A91">
        <w:rPr>
          <w:rFonts w:ascii="Times New Roman" w:hAnsi="Times New Roman"/>
          <w:b/>
          <w:bCs/>
          <w:color w:val="000000"/>
          <w:lang w:val="it-IT"/>
        </w:rPr>
        <w:t xml:space="preserve"> </w:t>
      </w:r>
      <w:r w:rsidRPr="00B60A91">
        <w:rPr>
          <w:rFonts w:ascii="Times New Roman" w:hAnsi="Times New Roman"/>
          <w:bCs/>
          <w:color w:val="000000"/>
          <w:lang w:val="it-IT"/>
        </w:rPr>
        <w:t>Tiếp tục thực hiện tốt giải pháp giảm nghèo trên địa bàn xã, giữ vững xã đã đạt tiêu chí.</w:t>
      </w:r>
    </w:p>
    <w:p w:rsidR="00B23184" w:rsidRPr="00B60A91" w:rsidRDefault="00B23184" w:rsidP="00B60A91">
      <w:pPr>
        <w:spacing w:before="120" w:line="252" w:lineRule="auto"/>
        <w:ind w:firstLine="720"/>
        <w:jc w:val="both"/>
        <w:rPr>
          <w:rFonts w:ascii="Times New Roman" w:hAnsi="Times New Roman"/>
          <w:bCs/>
          <w:spacing w:val="-4"/>
          <w:lang w:val="it-IT"/>
        </w:rPr>
      </w:pPr>
      <w:r w:rsidRPr="00B60A91">
        <w:rPr>
          <w:rFonts w:ascii="Times New Roman" w:hAnsi="Times New Roman"/>
          <w:bCs/>
          <w:i/>
          <w:color w:val="000000"/>
          <w:spacing w:val="-4"/>
          <w:lang w:val="it-IT"/>
        </w:rPr>
        <w:t xml:space="preserve">* Về Tổ chức sản xuất (tiêu chí số 11): </w:t>
      </w:r>
      <w:r w:rsidRPr="00B60A91">
        <w:rPr>
          <w:rFonts w:ascii="Times New Roman" w:hAnsi="Times New Roman"/>
          <w:bCs/>
          <w:color w:val="000000"/>
          <w:spacing w:val="-4"/>
          <w:lang w:val="it-IT"/>
        </w:rPr>
        <w:t>Duy trì</w:t>
      </w:r>
      <w:r w:rsidRPr="00B60A91">
        <w:rPr>
          <w:rFonts w:ascii="Times New Roman" w:hAnsi="Times New Roman"/>
          <w:bCs/>
          <w:spacing w:val="-4"/>
          <w:lang w:val="it-IT"/>
        </w:rPr>
        <w:t>, củng cố các Hợp tác xã nông nghiệp theo Luật Hợp tác xã năm 2012 để hoạt động có hiệu quả (đặc biệt là liên kết tiêu thụ sản phẩm cho nhân dân).</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i/>
          <w:spacing w:val="-4"/>
          <w:lang w:val="it-IT"/>
        </w:rPr>
        <w:t>* Về Lao động và việc làm</w:t>
      </w:r>
      <w:r w:rsidRPr="00B60A91">
        <w:rPr>
          <w:rFonts w:ascii="Times New Roman" w:hAnsi="Times New Roman"/>
          <w:bCs/>
          <w:i/>
          <w:lang w:val="it-IT"/>
        </w:rPr>
        <w:t xml:space="preserve"> (tiêu chí số 12):</w:t>
      </w:r>
      <w:r w:rsidRPr="00B60A91">
        <w:rPr>
          <w:rFonts w:ascii="Times New Roman" w:hAnsi="Times New Roman"/>
        </w:rPr>
        <w:t xml:space="preserve"> </w:t>
      </w:r>
      <w:r w:rsidRPr="00B60A91">
        <w:rPr>
          <w:rFonts w:ascii="Times New Roman" w:hAnsi="Times New Roman"/>
          <w:bCs/>
          <w:lang w:val="it-IT"/>
        </w:rPr>
        <w:t>Đảm bảo giải quyết việc làm cho lao động nông thôn thông qua các mô hình chuyển dịch cơ cấu kinh tế nông thôn và tổ chức lại sản xuất.</w:t>
      </w:r>
    </w:p>
    <w:p w:rsidR="00B23184" w:rsidRPr="00B60A91" w:rsidRDefault="00B23184" w:rsidP="00B60A91">
      <w:pPr>
        <w:spacing w:before="120" w:line="252" w:lineRule="auto"/>
        <w:ind w:firstLine="720"/>
        <w:jc w:val="both"/>
        <w:rPr>
          <w:rFonts w:ascii="Times New Roman" w:hAnsi="Times New Roman"/>
          <w:bCs/>
          <w:i/>
          <w:lang w:val="it-IT"/>
        </w:rPr>
      </w:pPr>
      <w:r w:rsidRPr="00B60A91">
        <w:rPr>
          <w:rFonts w:ascii="Times New Roman" w:hAnsi="Times New Roman"/>
          <w:bCs/>
          <w:i/>
          <w:lang w:val="it-IT"/>
        </w:rPr>
        <w:t>* Về Giáo dục và Đào tạo (tiêu chí số 13):</w:t>
      </w:r>
    </w:p>
    <w:p w:rsidR="00B23184" w:rsidRPr="00B60A91" w:rsidRDefault="00B23184" w:rsidP="00B60A91">
      <w:pPr>
        <w:spacing w:before="120" w:line="252" w:lineRule="auto"/>
        <w:ind w:firstLine="720"/>
        <w:jc w:val="both"/>
        <w:rPr>
          <w:rFonts w:ascii="Times New Roman" w:hAnsi="Times New Roman"/>
          <w:bCs/>
          <w:lang w:val="it-IT"/>
        </w:rPr>
      </w:pPr>
      <w:r w:rsidRPr="00B60A91">
        <w:rPr>
          <w:rFonts w:ascii="Times New Roman" w:hAnsi="Times New Roman"/>
          <w:bCs/>
          <w:lang w:val="it-IT"/>
        </w:rPr>
        <w:t xml:space="preserve">- Tiếp tục duy trì và phát triển các hoạt động giáo dục; duy trì  xã đạt chuẩn phổ cập giáo dục trung học cơ sở; tạo mọi điều kiện để nâng cao tỷ lệ học sinh tốt nghiệp THCS tiếp tục học (phổ thông, bổ túc, học nghề). </w:t>
      </w:r>
    </w:p>
    <w:p w:rsidR="00B23184" w:rsidRPr="00B60A91" w:rsidRDefault="00B23184" w:rsidP="00B60A91">
      <w:pPr>
        <w:spacing w:before="120" w:line="252" w:lineRule="auto"/>
        <w:ind w:firstLine="720"/>
        <w:jc w:val="both"/>
        <w:rPr>
          <w:rFonts w:ascii="Times New Roman" w:hAnsi="Times New Roman"/>
          <w:lang w:val="it-IT"/>
        </w:rPr>
      </w:pPr>
      <w:r w:rsidRPr="00B60A91">
        <w:rPr>
          <w:rFonts w:ascii="Times New Roman" w:hAnsi="Times New Roman"/>
          <w:bCs/>
          <w:lang w:val="it-IT"/>
        </w:rPr>
        <w:t>- Tổ chức đào tạo nghề cho</w:t>
      </w:r>
      <w:r w:rsidRPr="00B60A91">
        <w:rPr>
          <w:rFonts w:ascii="Times New Roman" w:hAnsi="Times New Roman"/>
          <w:lang w:val="it-IT"/>
        </w:rPr>
        <w:t xml:space="preserve"> lao động nông thôn, đưa</w:t>
      </w:r>
      <w:r w:rsidRPr="00B60A91">
        <w:rPr>
          <w:rFonts w:ascii="Times New Roman" w:hAnsi="Times New Roman"/>
        </w:rPr>
        <w:t xml:space="preserve"> </w:t>
      </w:r>
      <w:r w:rsidRPr="00B60A91">
        <w:rPr>
          <w:rFonts w:ascii="Times New Roman" w:hAnsi="Times New Roman"/>
          <w:lang w:val="it-IT"/>
        </w:rPr>
        <w:t>tỷ lệ lao động có việc làm qua đào tạo đạt trên 65%.</w:t>
      </w:r>
    </w:p>
    <w:p w:rsidR="00B23184" w:rsidRPr="00B60A91" w:rsidRDefault="00B23184" w:rsidP="00B60A91">
      <w:pPr>
        <w:spacing w:before="120" w:line="252" w:lineRule="auto"/>
        <w:ind w:firstLine="720"/>
        <w:jc w:val="both"/>
        <w:rPr>
          <w:rFonts w:ascii="Times New Roman" w:hAnsi="Times New Roman"/>
          <w:lang w:val="it-IT"/>
        </w:rPr>
      </w:pPr>
      <w:r w:rsidRPr="00B60A91">
        <w:rPr>
          <w:rFonts w:ascii="Times New Roman" w:hAnsi="Times New Roman"/>
          <w:lang w:val="it-IT"/>
        </w:rPr>
        <w:t>- Tuyên truyền, phổ biến kiến thức cho 100% lao động nông thôn trong độ tuổi lao động có khả năng tham gia lao động được, về cơ chế chính sách của nhà nước, thông tin khoa học - công nghệ, phát triển sản xuất kinh doanh.</w:t>
      </w:r>
    </w:p>
    <w:p w:rsidR="00B23184" w:rsidRPr="00B60A91" w:rsidRDefault="00B23184" w:rsidP="00B60A91">
      <w:pPr>
        <w:spacing w:before="120" w:line="252" w:lineRule="auto"/>
        <w:ind w:firstLine="720"/>
        <w:jc w:val="both"/>
        <w:rPr>
          <w:rFonts w:ascii="Times New Roman" w:hAnsi="Times New Roman"/>
          <w:spacing w:val="-2"/>
          <w:lang w:val="pt-BR"/>
        </w:rPr>
      </w:pPr>
      <w:r w:rsidRPr="00B60A91">
        <w:rPr>
          <w:rFonts w:ascii="Times New Roman" w:hAnsi="Times New Roman"/>
          <w:bCs/>
          <w:i/>
          <w:lang w:val="it-IT"/>
        </w:rPr>
        <w:t xml:space="preserve">* Về Y tế (tiêu chí số 14): </w:t>
      </w:r>
      <w:r w:rsidRPr="00B60A91">
        <w:rPr>
          <w:rFonts w:ascii="Times New Roman" w:hAnsi="Times New Roman"/>
          <w:spacing w:val="-2"/>
          <w:lang w:val="it-IT"/>
        </w:rPr>
        <w:t>T</w:t>
      </w:r>
      <w:r w:rsidRPr="00B60A91">
        <w:rPr>
          <w:rFonts w:ascii="Times New Roman" w:hAnsi="Times New Roman"/>
          <w:spacing w:val="-2"/>
          <w:lang w:val="pt-BR"/>
        </w:rPr>
        <w:t>iếp tục tuyên truyền để nâng cao tỷ lệ người dân tham gia bảo hiểm y tế; tăng cường đầu tư trang thiết bị để phục vụ khám chữa bệnh cho nhân dân; kiểm soát hiệu quả các bệnh truyền nhiễm và bệnh gây dịch; không có tình trạng ngộ độc thực phẩm đông người.</w:t>
      </w:r>
    </w:p>
    <w:p w:rsidR="00B23184" w:rsidRPr="00B60A91" w:rsidRDefault="00B23184" w:rsidP="00B60A91">
      <w:pPr>
        <w:spacing w:before="120" w:line="252" w:lineRule="auto"/>
        <w:ind w:firstLine="720"/>
        <w:jc w:val="both"/>
        <w:rPr>
          <w:rFonts w:ascii="Times New Roman" w:hAnsi="Times New Roman"/>
          <w:bCs/>
          <w:spacing w:val="-2"/>
          <w:lang w:val="nl-NL"/>
        </w:rPr>
      </w:pPr>
      <w:r w:rsidRPr="00B60A91">
        <w:rPr>
          <w:rFonts w:ascii="Times New Roman" w:hAnsi="Times New Roman"/>
          <w:bCs/>
          <w:i/>
          <w:spacing w:val="-2"/>
          <w:lang w:val="it-IT"/>
        </w:rPr>
        <w:t>* Về Văn hóa (tiêu chí số 15):</w:t>
      </w:r>
      <w:r w:rsidRPr="00B60A91">
        <w:rPr>
          <w:rFonts w:ascii="Times New Roman" w:hAnsi="Times New Roman"/>
          <w:bCs/>
          <w:spacing w:val="-2"/>
          <w:lang w:val="it-IT"/>
        </w:rPr>
        <w:t xml:space="preserve"> </w:t>
      </w:r>
      <w:r w:rsidRPr="00B60A91">
        <w:rPr>
          <w:rFonts w:ascii="Times New Roman" w:hAnsi="Times New Roman"/>
          <w:bCs/>
          <w:lang w:val="it-IT"/>
        </w:rPr>
        <w:t>Nâng cấp, xây dựng 05 nhà văn hóa thôn; t</w:t>
      </w:r>
      <w:r w:rsidRPr="00B60A91">
        <w:rPr>
          <w:rFonts w:ascii="Times New Roman" w:hAnsi="Times New Roman"/>
          <w:bCs/>
          <w:spacing w:val="-2"/>
          <w:lang w:val="it-IT"/>
        </w:rPr>
        <w:t xml:space="preserve">uyên truyền, vận động nhân dân thực hiện đạt danh hiệu gia đình văn hoá, thôn văn hoá. </w:t>
      </w:r>
      <w:r w:rsidRPr="00B60A91">
        <w:rPr>
          <w:rFonts w:ascii="Times New Roman" w:hAnsi="Times New Roman"/>
          <w:bCs/>
          <w:spacing w:val="-2"/>
          <w:lang w:val="nl-NL"/>
        </w:rPr>
        <w:t>Thực hiện tốt các nội dung tiêu chí này.</w:t>
      </w:r>
    </w:p>
    <w:p w:rsidR="00B23184" w:rsidRPr="00B60A91" w:rsidRDefault="00B23184" w:rsidP="00B60A91">
      <w:pPr>
        <w:spacing w:before="120" w:line="252" w:lineRule="auto"/>
        <w:ind w:firstLine="720"/>
        <w:jc w:val="both"/>
        <w:rPr>
          <w:rFonts w:ascii="Times New Roman" w:hAnsi="Times New Roman"/>
          <w:bCs/>
          <w:i/>
          <w:lang w:val="nl-NL"/>
        </w:rPr>
      </w:pPr>
      <w:r w:rsidRPr="00B60A91">
        <w:rPr>
          <w:rFonts w:ascii="Times New Roman" w:hAnsi="Times New Roman"/>
          <w:bCs/>
          <w:i/>
          <w:lang w:val="nl-NL"/>
        </w:rPr>
        <w:t>* Về Cảnh quan - Môi trường</w:t>
      </w:r>
      <w:r w:rsidRPr="00B60A91">
        <w:rPr>
          <w:rFonts w:ascii="Times New Roman" w:hAnsi="Times New Roman"/>
          <w:b/>
          <w:bCs/>
          <w:i/>
          <w:lang w:val="nl-NL"/>
        </w:rPr>
        <w:t xml:space="preserve"> </w:t>
      </w:r>
      <w:r w:rsidRPr="00B60A91">
        <w:rPr>
          <w:rFonts w:ascii="Times New Roman" w:hAnsi="Times New Roman"/>
          <w:bCs/>
          <w:i/>
          <w:lang w:val="nl-NL"/>
        </w:rPr>
        <w:t xml:space="preserve">(tiêu chí 16): </w:t>
      </w:r>
      <w:r w:rsidRPr="00B60A91">
        <w:rPr>
          <w:rFonts w:ascii="Times New Roman" w:hAnsi="Times New Roman"/>
          <w:lang w:val="nl-NL"/>
        </w:rPr>
        <w:t>Thực hiện tốt các nội dung tiêu chí đạt tỷ lệ theo quy định; nâng tỷ lệ hộ sử dụng nước hợp vệ sinh (đạt 100%); 3 công trình vệ sinh; đảm bảo môi trường trong chăn nuôi; vệ sinh đường làng ngõ xóm. Thu gom rác thải đúng quy định.</w:t>
      </w:r>
    </w:p>
    <w:p w:rsidR="00B23184" w:rsidRPr="00B60A91" w:rsidRDefault="00B23184" w:rsidP="00B60A91">
      <w:pPr>
        <w:spacing w:before="120" w:line="252" w:lineRule="auto"/>
        <w:ind w:firstLine="720"/>
        <w:jc w:val="both"/>
        <w:rPr>
          <w:rFonts w:ascii="Times New Roman" w:hAnsi="Times New Roman"/>
          <w:bCs/>
          <w:lang w:val="nl-NL"/>
        </w:rPr>
      </w:pPr>
      <w:r w:rsidRPr="00B60A91">
        <w:rPr>
          <w:rFonts w:ascii="Times New Roman" w:hAnsi="Times New Roman"/>
          <w:bCs/>
          <w:i/>
          <w:lang w:val="nl-NL"/>
        </w:rPr>
        <w:t xml:space="preserve">* Về An ninh (tiêu chí 17): </w:t>
      </w:r>
      <w:r w:rsidRPr="00B60A91">
        <w:rPr>
          <w:rFonts w:ascii="Times New Roman" w:hAnsi="Times New Roman"/>
          <w:bCs/>
          <w:lang w:val="nl-NL"/>
        </w:rPr>
        <w:t>Tiếp tục duy trì đảm bảo an ninh, trật tự.</w:t>
      </w:r>
      <w:r w:rsidRPr="00B60A91">
        <w:rPr>
          <w:rFonts w:ascii="Times New Roman" w:hAnsi="Times New Roman"/>
        </w:rPr>
        <w:t xml:space="preserve"> </w:t>
      </w:r>
      <w:r w:rsidRPr="00B60A91">
        <w:rPr>
          <w:rFonts w:ascii="Times New Roman" w:hAnsi="Times New Roman"/>
          <w:bCs/>
          <w:lang w:val="nl-NL"/>
        </w:rPr>
        <w:t>Vận động nhân dân tích cực tham gia phong trào toàn dân bảo vệ an ninh tổ quốc; xây dựng mô hình tự quản, liên kết bảo vệ an ninh trật tự, hoạt động thường xuyên, hiệu quả.</w:t>
      </w:r>
    </w:p>
    <w:p w:rsidR="00B23184" w:rsidRDefault="00B23184" w:rsidP="00B60A91">
      <w:pPr>
        <w:spacing w:before="120" w:line="252" w:lineRule="auto"/>
        <w:ind w:firstLine="720"/>
        <w:jc w:val="both"/>
        <w:rPr>
          <w:rFonts w:ascii="Times New Roman" w:hAnsi="Times New Roman"/>
          <w:bCs/>
          <w:lang w:val="nl-NL"/>
        </w:rPr>
      </w:pPr>
      <w:r w:rsidRPr="00B60A91">
        <w:rPr>
          <w:rFonts w:ascii="Times New Roman" w:hAnsi="Times New Roman"/>
          <w:bCs/>
          <w:i/>
          <w:lang w:val="nl-NL"/>
        </w:rPr>
        <w:t>* Về Hành chính công (tiêu chí 18</w:t>
      </w:r>
      <w:r w:rsidRPr="00B60A91">
        <w:rPr>
          <w:rFonts w:ascii="Times New Roman" w:hAnsi="Times New Roman"/>
          <w:bCs/>
          <w:i/>
          <w:color w:val="000000"/>
          <w:lang w:val="nl-NL"/>
        </w:rPr>
        <w:t>):</w:t>
      </w:r>
      <w:r w:rsidRPr="00B60A91">
        <w:rPr>
          <w:rFonts w:ascii="Times New Roman" w:hAnsi="Times New Roman"/>
          <w:color w:val="000000"/>
        </w:rPr>
        <w:t xml:space="preserve"> Thực</w:t>
      </w:r>
      <w:r w:rsidRPr="00B60A91">
        <w:rPr>
          <w:rFonts w:ascii="Times New Roman" w:hAnsi="Times New Roman"/>
        </w:rPr>
        <w:t xml:space="preserve"> hiện g</w:t>
      </w:r>
      <w:r w:rsidRPr="00B60A91">
        <w:rPr>
          <w:rFonts w:ascii="Times New Roman" w:hAnsi="Times New Roman"/>
          <w:bCs/>
          <w:lang w:val="nl-NL"/>
        </w:rPr>
        <w:t>iải quyết các thủ tục hành chính cho các tổ chức, công dân đảm bảo đúng quy định; thực hiện tốt quy chế dân chủ ở cơ sở 100% số thôn; cán bộ, công chức xã chấp hành nghiêm các quy định của pháp luật và nâng cao đạo đức công vụ trong thực hiện nhiệm vụ.</w:t>
      </w:r>
    </w:p>
    <w:p w:rsidR="00B23184" w:rsidRPr="006C13A5" w:rsidRDefault="00B23184" w:rsidP="00354485">
      <w:pPr>
        <w:spacing w:before="60" w:after="60"/>
        <w:ind w:firstLine="720"/>
        <w:jc w:val="both"/>
        <w:rPr>
          <w:rFonts w:ascii="Times New Roman" w:hAnsi="Times New Roman"/>
          <w:b/>
          <w:lang w:val="pl-PL"/>
        </w:rPr>
      </w:pPr>
      <w:r w:rsidRPr="006C13A5">
        <w:rPr>
          <w:rFonts w:ascii="Times New Roman" w:hAnsi="Times New Roman"/>
          <w:b/>
          <w:bCs/>
          <w:lang w:val="nl-NL"/>
        </w:rPr>
        <w:t>2.</w:t>
      </w:r>
      <w:r w:rsidRPr="006C13A5">
        <w:rPr>
          <w:rFonts w:ascii="Times New Roman" w:hAnsi="Times New Roman"/>
          <w:bCs/>
          <w:lang w:val="nl-NL"/>
        </w:rPr>
        <w:t xml:space="preserve"> </w:t>
      </w:r>
      <w:r w:rsidRPr="006C13A5">
        <w:rPr>
          <w:rFonts w:ascii="Times New Roman" w:hAnsi="Times New Roman"/>
          <w:b/>
          <w:lang w:val="pl-PL"/>
        </w:rPr>
        <w:t>Về vườn nông thôn mới kiều mẫu;</w:t>
      </w:r>
    </w:p>
    <w:p w:rsidR="00B23184" w:rsidRPr="006C13A5" w:rsidRDefault="00B23184" w:rsidP="00354485">
      <w:pPr>
        <w:spacing w:before="60" w:after="60"/>
        <w:ind w:firstLine="680"/>
        <w:jc w:val="both"/>
        <w:rPr>
          <w:rFonts w:ascii="Times New Roman" w:hAnsi="Times New Roman"/>
          <w:lang w:val="pl-PL"/>
        </w:rPr>
      </w:pPr>
      <w:r w:rsidRPr="006C13A5">
        <w:rPr>
          <w:rFonts w:ascii="Times New Roman" w:hAnsi="Times New Roman"/>
          <w:lang w:val="pl-PL"/>
        </w:rPr>
        <w:t>Tổng số tiêu chí vườn mẫu nông thôn mới qua rà soát đã đạt 04/05 tiêu chí, cần tổ chức thực hiện đạt tiêu chí:</w:t>
      </w:r>
    </w:p>
    <w:p w:rsidR="00B23184" w:rsidRPr="006C13A5" w:rsidRDefault="00B23184" w:rsidP="00354485">
      <w:pPr>
        <w:spacing w:before="60" w:after="60"/>
        <w:ind w:firstLine="720"/>
        <w:jc w:val="both"/>
        <w:rPr>
          <w:rFonts w:ascii="Times New Roman" w:hAnsi="Times New Roman"/>
          <w:i/>
          <w:lang w:val="pl-PL"/>
        </w:rPr>
      </w:pPr>
      <w:r w:rsidRPr="006C13A5">
        <w:rPr>
          <w:rFonts w:ascii="Times New Roman" w:hAnsi="Times New Roman"/>
          <w:i/>
          <w:lang w:val="pl-PL"/>
        </w:rPr>
        <w:t>* Tiêu chí 01 về Quy hoạch và thực hiện quy hoạch:</w:t>
      </w:r>
    </w:p>
    <w:p w:rsidR="00B23184" w:rsidRPr="006C13A5" w:rsidRDefault="00B23184" w:rsidP="00354485">
      <w:pPr>
        <w:spacing w:before="60" w:after="60"/>
        <w:ind w:firstLine="720"/>
        <w:jc w:val="both"/>
        <w:rPr>
          <w:rFonts w:ascii="Times New Roman" w:hAnsi="Times New Roman"/>
          <w:lang w:val="pl-PL"/>
        </w:rPr>
      </w:pPr>
      <w:r w:rsidRPr="006C13A5">
        <w:rPr>
          <w:rFonts w:ascii="Times New Roman" w:hAnsi="Times New Roman"/>
          <w:lang w:val="pl-PL"/>
        </w:rPr>
        <w:t>- Có bản vẽ sơ đồ quy hoạch – Thiết kế vườn hộ được UBND xã xác nhận;</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Thực hiện đúng bản vẽ hoặc sơ đồ quy hoạch – thiết kế được UBND xã phê duyệt;</w:t>
      </w:r>
    </w:p>
    <w:p w:rsidR="00B23184" w:rsidRPr="006C13A5" w:rsidRDefault="00B23184" w:rsidP="00E26A7A">
      <w:pPr>
        <w:spacing w:before="60" w:after="60"/>
        <w:ind w:firstLine="720"/>
        <w:jc w:val="both"/>
        <w:rPr>
          <w:rFonts w:ascii="Times New Roman" w:hAnsi="Times New Roman"/>
          <w:i/>
          <w:lang w:val="pl-PL"/>
        </w:rPr>
      </w:pPr>
      <w:r w:rsidRPr="006C13A5">
        <w:rPr>
          <w:rFonts w:ascii="Times New Roman" w:hAnsi="Times New Roman"/>
          <w:i/>
          <w:lang w:val="pl-PL"/>
        </w:rPr>
        <w:t>* Tiêu chí 02 về Ứng tiến bộ dụng khoa học kỹ thuật:</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i/>
          <w:lang w:val="pl-PL"/>
        </w:rPr>
        <w:t xml:space="preserve">- </w:t>
      </w:r>
      <w:r w:rsidRPr="006C13A5">
        <w:rPr>
          <w:rFonts w:ascii="Times New Roman" w:hAnsi="Times New Roman"/>
          <w:lang w:val="pl-PL"/>
        </w:rPr>
        <w:t>Có ứng dụng khoa học kỹ thuật vào ít nhất một trong các khâu: Sản xuất, thu hoạch, bảo quản và ché biến;</w:t>
      </w:r>
    </w:p>
    <w:p w:rsidR="00B23184" w:rsidRPr="006C13A5" w:rsidRDefault="00B23184" w:rsidP="00E26A7A">
      <w:pPr>
        <w:spacing w:before="60" w:after="60"/>
        <w:ind w:firstLine="720"/>
        <w:jc w:val="both"/>
        <w:rPr>
          <w:rFonts w:ascii="Times New Roman" w:hAnsi="Times New Roman"/>
          <w:i/>
          <w:lang w:val="pl-PL"/>
        </w:rPr>
      </w:pPr>
      <w:r w:rsidRPr="006C13A5">
        <w:rPr>
          <w:rFonts w:ascii="Times New Roman" w:hAnsi="Times New Roman"/>
          <w:i/>
          <w:lang w:val="pl-PL"/>
        </w:rPr>
        <w:t xml:space="preserve">* Tiêu chí 03 về Sản phẩm từ vườn: </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Sàn phẩm hàng hóa từ vườn đảm bảo vệ sinh thực phẩm;</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Tỷ lệ giá trị sản phẩm thuộc nhóm sản phẩm nông nghiệp hàng hóa phù hợp với kế hoạch tái cơ cấu nông nghiệp của xã, huyện trong tổng giá trị sản phẩm từ vườn &gt;70%;</w:t>
      </w:r>
    </w:p>
    <w:p w:rsidR="00B23184" w:rsidRPr="006C13A5" w:rsidRDefault="00B23184" w:rsidP="00E26A7A">
      <w:pPr>
        <w:spacing w:before="60" w:after="60"/>
        <w:ind w:firstLine="720"/>
        <w:jc w:val="both"/>
        <w:rPr>
          <w:rFonts w:ascii="Times New Roman" w:hAnsi="Times New Roman"/>
          <w:i/>
          <w:lang w:val="pl-PL"/>
        </w:rPr>
      </w:pPr>
      <w:r w:rsidRPr="006C13A5">
        <w:rPr>
          <w:rFonts w:ascii="Times New Roman" w:hAnsi="Times New Roman"/>
          <w:i/>
          <w:lang w:val="pl-PL"/>
        </w:rPr>
        <w:t>* Tiêu chí 04 về Môi trường - Cảnh quan:</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Có hàng giào bằng cây xanh; đối với hàng rào được xây dựng bằng các loại vật liệu khác khuyến khích trồng cây xanh đẻ phủ xanh hàng rào;</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Hệ thống thoát nước thải đảm bảo hợp vệ sinh, không gây ô nhiễm môi trường sung quanh; chát thải rắn của hộ gia đình trước khi được tập kết tại điểm thu gom phải được phân loại theo đúng quy định, đảm bảo vệ sinh môi trường. Đối với rác thải sinh hoạt cần được xử lý hoặc chôn lấp theo đúng quy định;</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Hạ tầng chăn nuôi, nuôi trồng thủy sản (nếu có) phải đảm bảo đúng quy cách kỹ thuật, đảm bảo vệ sinh môi trường.</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xml:space="preserve"> </w:t>
      </w:r>
      <w:r w:rsidRPr="006C13A5">
        <w:rPr>
          <w:rFonts w:ascii="Times New Roman" w:hAnsi="Times New Roman"/>
          <w:i/>
          <w:lang w:val="pl-PL"/>
        </w:rPr>
        <w:t>* Tiêu chí 05 về Thu nhập:</w:t>
      </w:r>
    </w:p>
    <w:p w:rsidR="00B23184" w:rsidRPr="006C13A5" w:rsidRDefault="00B23184" w:rsidP="00E26A7A">
      <w:pPr>
        <w:spacing w:before="60" w:after="60"/>
        <w:ind w:firstLine="720"/>
        <w:jc w:val="both"/>
        <w:rPr>
          <w:rFonts w:ascii="Times New Roman" w:hAnsi="Times New Roman"/>
          <w:lang w:val="pl-PL"/>
        </w:rPr>
      </w:pPr>
      <w:r w:rsidRPr="006C13A5">
        <w:rPr>
          <w:rFonts w:ascii="Times New Roman" w:hAnsi="Times New Roman"/>
          <w:lang w:val="pl-PL"/>
        </w:rPr>
        <w:t>- Thu nhập trên một đơn vị diện tích đối với cây trồng trong vườn so với thu nhập từ trồng lúa trong xã &gt; 05 lần;</w:t>
      </w:r>
    </w:p>
    <w:p w:rsidR="00B23184" w:rsidRDefault="00B23184" w:rsidP="00B60A91">
      <w:pPr>
        <w:spacing w:before="120" w:line="252" w:lineRule="auto"/>
        <w:ind w:firstLine="720"/>
        <w:jc w:val="both"/>
        <w:rPr>
          <w:rFonts w:ascii="Times New Roman" w:hAnsi="Times New Roman"/>
          <w:b/>
          <w:bCs/>
          <w:color w:val="000000"/>
        </w:rPr>
      </w:pPr>
      <w:r w:rsidRPr="006C13A5">
        <w:rPr>
          <w:rFonts w:ascii="Times New Roman" w:hAnsi="Times New Roman"/>
          <w:b/>
          <w:bCs/>
        </w:rPr>
        <w:t>2. Kế hoạch duy trì, nâng cao các tiêu chí xã</w:t>
      </w:r>
      <w:r w:rsidRPr="00C51BCF">
        <w:rPr>
          <w:rFonts w:ascii="Times New Roman" w:hAnsi="Times New Roman"/>
          <w:b/>
          <w:bCs/>
          <w:color w:val="000000"/>
        </w:rPr>
        <w:t xml:space="preserve"> nông thôn mới nâng cao</w:t>
      </w:r>
      <w:r>
        <w:rPr>
          <w:rFonts w:ascii="Times New Roman" w:hAnsi="Times New Roman"/>
          <w:b/>
          <w:bCs/>
          <w:color w:val="000000"/>
        </w:rPr>
        <w:t xml:space="preserve"> năm 2022</w:t>
      </w:r>
      <w:r w:rsidRPr="00C51BCF">
        <w:rPr>
          <w:rFonts w:ascii="Times New Roman" w:hAnsi="Times New Roman"/>
          <w:b/>
          <w:bCs/>
          <w:color w:val="000000"/>
        </w:rPr>
        <w:t>.</w:t>
      </w:r>
      <w:r>
        <w:rPr>
          <w:rFonts w:ascii="Times New Roman" w:hAnsi="Times New Roman"/>
          <w:b/>
          <w:bCs/>
          <w:color w:val="000000"/>
        </w:rPr>
        <w:t xml:space="preserve"> </w:t>
      </w:r>
    </w:p>
    <w:p w:rsidR="00B23184" w:rsidRPr="00E553A0" w:rsidRDefault="00B23184" w:rsidP="00B60A91">
      <w:pPr>
        <w:spacing w:before="120" w:line="252" w:lineRule="auto"/>
        <w:ind w:firstLine="720"/>
        <w:jc w:val="both"/>
        <w:rPr>
          <w:rFonts w:ascii="Times New Roman" w:hAnsi="Times New Roman"/>
          <w:bCs/>
          <w:color w:val="000000"/>
        </w:rPr>
      </w:pPr>
      <w:r>
        <w:rPr>
          <w:rFonts w:ascii="Times New Roman" w:hAnsi="Times New Roman"/>
          <w:bCs/>
          <w:color w:val="000000"/>
        </w:rPr>
        <w:t>Tiếp tục duy trì và nâng cáo các tiêu chí nông thôn mới nầng cao đã hoàn  thành và có ít nhất 05 thôn đạt tiêu chí NTM kiểu mẫu so với bộ tiêu chí gồm: Thôn Đồng Chùa 1, Nam Ninh, Đèo Ảng, Thác Lường, Chợ Bợ 1.</w:t>
      </w:r>
    </w:p>
    <w:p w:rsidR="00B23184" w:rsidRPr="00174335" w:rsidRDefault="00B23184" w:rsidP="0037777A">
      <w:pPr>
        <w:spacing w:before="120" w:line="252" w:lineRule="auto"/>
        <w:ind w:firstLine="720"/>
        <w:jc w:val="both"/>
        <w:rPr>
          <w:rFonts w:ascii="Times New Roman Bold" w:hAnsi="Times New Roman Bold"/>
          <w:b/>
          <w:bCs/>
          <w:color w:val="000000"/>
          <w:spacing w:val="-6"/>
        </w:rPr>
      </w:pPr>
      <w:r>
        <w:rPr>
          <w:rFonts w:ascii="Times New Roman" w:hAnsi="Times New Roman"/>
          <w:b/>
          <w:bCs/>
          <w:color w:val="000000"/>
        </w:rPr>
        <w:t xml:space="preserve">3. </w:t>
      </w:r>
      <w:r w:rsidRPr="00174335">
        <w:rPr>
          <w:rFonts w:ascii="Times New Roman Bold" w:hAnsi="Times New Roman Bold"/>
          <w:b/>
          <w:bCs/>
          <w:color w:val="000000"/>
          <w:spacing w:val="-6"/>
        </w:rPr>
        <w:t>Kế hoạch đạt các tiêu chí xã nông thôn mới, nông thôn mới Kiểu mẫu</w:t>
      </w:r>
      <w:r>
        <w:rPr>
          <w:rFonts w:ascii="Times New Roman Bold" w:hAnsi="Times New Roman Bold"/>
          <w:b/>
          <w:bCs/>
          <w:color w:val="000000"/>
          <w:spacing w:val="-6"/>
        </w:rPr>
        <w:t xml:space="preserve"> vào năm 2023</w:t>
      </w:r>
      <w:r w:rsidRPr="00174335">
        <w:rPr>
          <w:rFonts w:ascii="Times New Roman Bold" w:hAnsi="Times New Roman Bold"/>
          <w:b/>
          <w:bCs/>
          <w:color w:val="000000"/>
          <w:spacing w:val="-6"/>
        </w:rPr>
        <w:t>:</w:t>
      </w:r>
    </w:p>
    <w:p w:rsidR="00B23184" w:rsidRDefault="00B23184" w:rsidP="00544942">
      <w:pPr>
        <w:spacing w:before="100" w:after="40" w:line="252" w:lineRule="auto"/>
        <w:ind w:firstLine="720"/>
        <w:jc w:val="both"/>
        <w:rPr>
          <w:rFonts w:ascii="Times New Roman" w:hAnsi="Times New Roman"/>
          <w:bCs/>
          <w:color w:val="000000"/>
        </w:rPr>
      </w:pPr>
      <w:r w:rsidRPr="006B5480">
        <w:rPr>
          <w:rFonts w:ascii="Times New Roman" w:hAnsi="Times New Roman"/>
          <w:bCs/>
          <w:color w:val="000000"/>
        </w:rPr>
        <w:t>Tập trung lanh</w:t>
      </w:r>
      <w:r>
        <w:rPr>
          <w:rFonts w:ascii="Times New Roman" w:hAnsi="Times New Roman"/>
          <w:bCs/>
          <w:color w:val="000000"/>
        </w:rPr>
        <w:t xml:space="preserve"> đạo,</w:t>
      </w:r>
      <w:r w:rsidRPr="006B5480">
        <w:rPr>
          <w:rFonts w:ascii="Times New Roman" w:hAnsi="Times New Roman"/>
          <w:bCs/>
          <w:color w:val="000000"/>
        </w:rPr>
        <w:t xml:space="preserve"> chỉ đạo hoàn thành </w:t>
      </w:r>
      <w:r>
        <w:rPr>
          <w:rFonts w:ascii="Times New Roman" w:hAnsi="Times New Roman"/>
          <w:bCs/>
          <w:color w:val="000000"/>
        </w:rPr>
        <w:t>NTM kiểu mẫu theo bộ tiêu chí, cụ thể lựa tròn các tiêu chí như sau:</w:t>
      </w:r>
    </w:p>
    <w:p w:rsidR="00B23184" w:rsidRPr="00F132E0" w:rsidRDefault="00B23184" w:rsidP="00F132E0">
      <w:pPr>
        <w:spacing w:before="120" w:line="252" w:lineRule="auto"/>
        <w:ind w:firstLine="720"/>
        <w:jc w:val="both"/>
        <w:rPr>
          <w:rFonts w:ascii="Times New Roman" w:hAnsi="Times New Roman"/>
          <w:bCs/>
          <w:i/>
          <w:lang w:val="it-IT"/>
        </w:rPr>
      </w:pPr>
      <w:r w:rsidRPr="0007171B">
        <w:rPr>
          <w:rFonts w:ascii="Times New Roman" w:hAnsi="Times New Roman"/>
          <w:b/>
          <w:color w:val="333333"/>
        </w:rPr>
        <w:t xml:space="preserve">* Về thu nhập </w:t>
      </w:r>
      <w:r w:rsidRPr="0007171B">
        <w:rPr>
          <w:rFonts w:ascii="Times New Roman" w:hAnsi="Times New Roman"/>
          <w:b/>
          <w:bCs/>
          <w:i/>
          <w:lang w:val="it-IT"/>
        </w:rPr>
        <w:t>(tiêu chí số 07)</w:t>
      </w:r>
      <w:r w:rsidRPr="0007171B">
        <w:rPr>
          <w:rFonts w:ascii="Times New Roman" w:hAnsi="Times New Roman"/>
          <w:b/>
          <w:color w:val="333333"/>
        </w:rPr>
        <w:t>:</w:t>
      </w:r>
      <w:r>
        <w:rPr>
          <w:rFonts w:ascii="Times New Roman" w:hAnsi="Times New Roman"/>
          <w:color w:val="333333"/>
        </w:rPr>
        <w:t xml:space="preserve"> </w:t>
      </w:r>
      <w:r w:rsidRPr="00F132E0">
        <w:rPr>
          <w:rFonts w:ascii="Times New Roman" w:hAnsi="Times New Roman"/>
          <w:color w:val="333333"/>
        </w:rPr>
        <w:t>Thu nhập bình quân đầu người tại thời điểm xét công nhận “Thôn nông thôn mới kiểu mẫu” phải cao hơn từ 1,5 lần so với mức quy định đánh giá tiêu chí thu nhập theo Bộ tiêu chí xă nông thôn mới từng năm.</w:t>
      </w:r>
    </w:p>
    <w:p w:rsidR="00B23184" w:rsidRPr="0007171B" w:rsidRDefault="00B23184" w:rsidP="003B4BFA">
      <w:pPr>
        <w:spacing w:before="120" w:line="252" w:lineRule="auto"/>
        <w:ind w:firstLine="720"/>
        <w:jc w:val="both"/>
        <w:rPr>
          <w:rFonts w:ascii="Times New Roman" w:hAnsi="Times New Roman"/>
          <w:b/>
          <w:bCs/>
          <w:i/>
          <w:lang w:val="it-IT"/>
        </w:rPr>
      </w:pPr>
      <w:r w:rsidRPr="0007171B">
        <w:rPr>
          <w:rFonts w:ascii="Times New Roman" w:hAnsi="Times New Roman"/>
          <w:b/>
          <w:bCs/>
          <w:i/>
          <w:lang w:val="it-IT"/>
        </w:rPr>
        <w:t>* Về Văn hóa, Giáo dục và Y tế  (tiêu chí số 09):</w:t>
      </w:r>
    </w:p>
    <w:p w:rsidR="00B23184" w:rsidRPr="009D2B09" w:rsidRDefault="00B23184" w:rsidP="003B4BFA">
      <w:pPr>
        <w:spacing w:before="120" w:line="252" w:lineRule="auto"/>
        <w:ind w:firstLine="720"/>
        <w:jc w:val="both"/>
        <w:rPr>
          <w:rFonts w:ascii="Times New Roman" w:hAnsi="Times New Roman"/>
          <w:bCs/>
          <w:lang w:val="it-IT"/>
        </w:rPr>
      </w:pPr>
      <w:r w:rsidRPr="009D2B09">
        <w:rPr>
          <w:rFonts w:ascii="Times New Roman" w:hAnsi="Times New Roman"/>
          <w:color w:val="333333"/>
        </w:rPr>
        <w:t>9.1. Văn hóa:</w:t>
      </w:r>
    </w:p>
    <w:p w:rsidR="00B23184" w:rsidRPr="009D2B09" w:rsidRDefault="00B23184" w:rsidP="003B4BFA">
      <w:pPr>
        <w:spacing w:before="120" w:line="252" w:lineRule="auto"/>
        <w:ind w:firstLine="720"/>
        <w:jc w:val="both"/>
        <w:rPr>
          <w:rFonts w:ascii="Times New Roman" w:hAnsi="Times New Roman"/>
          <w:bCs/>
          <w:lang w:val="it-IT"/>
        </w:rPr>
      </w:pPr>
      <w:r w:rsidRPr="009D2B09">
        <w:rPr>
          <w:rFonts w:ascii="Times New Roman" w:hAnsi="Times New Roman"/>
          <w:color w:val="333333"/>
        </w:rPr>
        <w:t>- Thôn được công nhận và giữ vững danh hiệu "Thôn Văn hóa" liên tục tối thiểu 3 năm.</w:t>
      </w:r>
    </w:p>
    <w:p w:rsidR="00B23184" w:rsidRPr="009D2B09" w:rsidRDefault="00B23184" w:rsidP="003B4BFA">
      <w:pPr>
        <w:spacing w:before="120" w:line="252" w:lineRule="auto"/>
        <w:ind w:firstLine="720"/>
        <w:jc w:val="both"/>
        <w:rPr>
          <w:rFonts w:ascii="Times New Roman" w:hAnsi="Times New Roman"/>
          <w:bCs/>
          <w:lang w:val="it-IT"/>
        </w:rPr>
      </w:pPr>
      <w:r w:rsidRPr="009D2B09">
        <w:rPr>
          <w:rFonts w:ascii="Times New Roman" w:hAnsi="Times New Roman"/>
          <w:color w:val="333333"/>
        </w:rPr>
        <w:t>- Tỷ lệ hộ gia đình đạt tiêu chuẩn “Gia đình văn hóa”.</w:t>
      </w:r>
    </w:p>
    <w:p w:rsidR="00B23184" w:rsidRPr="009D2B09" w:rsidRDefault="00B23184" w:rsidP="00F132E0">
      <w:pPr>
        <w:spacing w:before="120" w:after="120" w:line="300" w:lineRule="atLeast"/>
        <w:jc w:val="both"/>
        <w:rPr>
          <w:rFonts w:ascii="Times New Roman" w:hAnsi="Times New Roman"/>
          <w:color w:val="333333"/>
        </w:rPr>
      </w:pPr>
      <w:r w:rsidRPr="009D2B09">
        <w:rPr>
          <w:rFonts w:ascii="Times New Roman" w:hAnsi="Times New Roman"/>
          <w:color w:val="333333"/>
        </w:rPr>
        <w:tab/>
        <w:t>- Tỷ lệ người dân được phổ biến và thực hiện tốt chủ trương đường lối của Đảng, chính sách pháp luật của nhà nước và các quy định của địa phương, hộ gia đình thực hiện tốt các quy định về nếp sống văn minh trong việc cưới, việc tang và lễ hội.</w:t>
      </w:r>
    </w:p>
    <w:p w:rsidR="00B23184" w:rsidRPr="009D2B09" w:rsidRDefault="00B23184" w:rsidP="003B4BFA">
      <w:pPr>
        <w:spacing w:before="120" w:line="252" w:lineRule="auto"/>
        <w:ind w:firstLine="720"/>
        <w:jc w:val="both"/>
        <w:rPr>
          <w:rFonts w:ascii="Times New Roman" w:hAnsi="Times New Roman"/>
          <w:bCs/>
          <w:lang w:val="it-IT"/>
        </w:rPr>
      </w:pPr>
      <w:r w:rsidRPr="009D2B09">
        <w:rPr>
          <w:rFonts w:ascii="Times New Roman" w:hAnsi="Times New Roman"/>
          <w:color w:val="333333"/>
        </w:rPr>
        <w:t>9.2. Giáo dục:</w:t>
      </w:r>
    </w:p>
    <w:p w:rsidR="00B23184" w:rsidRPr="009D2B09" w:rsidRDefault="00B23184" w:rsidP="003B4BFA">
      <w:pPr>
        <w:spacing w:before="120" w:line="252" w:lineRule="auto"/>
        <w:ind w:firstLine="720"/>
        <w:jc w:val="both"/>
        <w:rPr>
          <w:rFonts w:ascii="Times New Roman" w:hAnsi="Times New Roman"/>
          <w:color w:val="333333"/>
        </w:rPr>
      </w:pPr>
      <w:r w:rsidRPr="009D2B09">
        <w:rPr>
          <w:rFonts w:ascii="Times New Roman" w:hAnsi="Times New Roman"/>
          <w:color w:val="333333"/>
        </w:rPr>
        <w:t>- Tỷ lệ huy động trẻ dưới 36 tháng tuổi đi nhà trẻ đạt từ 30% trở lên; tỷ lệ huy động trẻ đi học mẫu giáo đạt từ 99% trở lên; tỷ lệ trẻ em 6 tuổi vào học lớp 1 đạt 100%; tỷ lệ trẻ em 11 tuổi hoàn thành chương trình giáo dục tiểu học đạt từ 90% trở lên, số trẻ em 11 tuổi còn lại đều đang học các lớp tiểu học; tỷ lệ thanh niên, thiếu niên trong độ tuổi từ 15 đến 18 đang học chương trình giáo dục phổ thông hoặc giáo dục thường xuyên cấp THPT (bổ túc THPT) hoặc giáo dục nghề nghiệp đạt từ 90% trở lên.</w:t>
      </w:r>
    </w:p>
    <w:p w:rsidR="00B23184" w:rsidRPr="009D2B09" w:rsidRDefault="00B23184" w:rsidP="003B4BFA">
      <w:pPr>
        <w:spacing w:before="120" w:line="252" w:lineRule="auto"/>
        <w:ind w:firstLine="720"/>
        <w:jc w:val="both"/>
        <w:rPr>
          <w:rFonts w:ascii="Times New Roman" w:hAnsi="Times New Roman"/>
          <w:color w:val="333333"/>
        </w:rPr>
      </w:pPr>
      <w:r w:rsidRPr="009D2B09">
        <w:rPr>
          <w:rFonts w:ascii="Times New Roman" w:hAnsi="Times New Roman"/>
          <w:color w:val="333333"/>
        </w:rPr>
        <w:t>- Tỷ lệ học sinh tiểu học: Xếp loại giáo dục từ trung bình trở lên đạt ít nhất 98%, không có học sinh bỏ học; tỷ lệ học sinh trung học cơ sở: Xếp loại yếu, kém không quá 5%, tỷ lệ học sinh bỏ học không quá 1%; không có học sinh vi phạm pháp luật</w:t>
      </w:r>
    </w:p>
    <w:p w:rsidR="00B23184" w:rsidRPr="009D2B09" w:rsidRDefault="00B23184" w:rsidP="003B4BFA">
      <w:pPr>
        <w:spacing w:before="120" w:line="252" w:lineRule="auto"/>
        <w:ind w:firstLine="720"/>
        <w:jc w:val="both"/>
        <w:rPr>
          <w:rFonts w:ascii="Times New Roman" w:hAnsi="Times New Roman"/>
          <w:color w:val="333333"/>
        </w:rPr>
      </w:pPr>
      <w:r w:rsidRPr="009D2B09">
        <w:rPr>
          <w:rFonts w:ascii="Times New Roman" w:hAnsi="Times New Roman"/>
          <w:color w:val="333333"/>
        </w:rPr>
        <w:t>9.3. Y tế:</w:t>
      </w:r>
    </w:p>
    <w:p w:rsidR="00B23184" w:rsidRPr="0050797A" w:rsidRDefault="00B23184" w:rsidP="00F132E0">
      <w:pPr>
        <w:spacing w:before="120" w:after="120" w:line="300" w:lineRule="atLeast"/>
        <w:jc w:val="both"/>
        <w:rPr>
          <w:rFonts w:ascii="Times New Roman" w:hAnsi="Times New Roman"/>
          <w:color w:val="333333"/>
          <w:spacing w:val="8"/>
        </w:rPr>
      </w:pPr>
      <w:r w:rsidRPr="009D2B09">
        <w:rPr>
          <w:rFonts w:ascii="Times New Roman" w:hAnsi="Times New Roman"/>
          <w:color w:val="333333"/>
        </w:rPr>
        <w:tab/>
      </w:r>
      <w:r w:rsidRPr="0050797A">
        <w:rPr>
          <w:rFonts w:ascii="Times New Roman" w:hAnsi="Times New Roman"/>
          <w:color w:val="333333"/>
          <w:spacing w:val="8"/>
        </w:rPr>
        <w:t xml:space="preserve">- Tỷ lệ dân số thường trú trên địa bàn thôn được quản lý, theo dõi sức khỏe: </w:t>
      </w:r>
      <w:r w:rsidRPr="0050797A">
        <w:rPr>
          <w:rFonts w:ascii="Arial" w:hAnsi="Arial" w:cs="Arial"/>
          <w:color w:val="333333"/>
          <w:spacing w:val="8"/>
          <w:sz w:val="21"/>
          <w:szCs w:val="21"/>
        </w:rPr>
        <w:t>≥ 90%</w:t>
      </w:r>
      <w:r w:rsidRPr="0050797A">
        <w:rPr>
          <w:rFonts w:ascii="Times New Roman" w:hAnsi="Times New Roman"/>
          <w:color w:val="333333"/>
          <w:spacing w:val="8"/>
        </w:rPr>
        <w:t>.</w:t>
      </w:r>
    </w:p>
    <w:p w:rsidR="00B23184" w:rsidRDefault="00B23184" w:rsidP="003B4BFA">
      <w:pPr>
        <w:spacing w:before="120" w:line="252" w:lineRule="auto"/>
        <w:ind w:firstLine="720"/>
        <w:jc w:val="both"/>
        <w:rPr>
          <w:rFonts w:ascii="Times New Roman" w:hAnsi="Times New Roman"/>
          <w:color w:val="333333"/>
        </w:rPr>
      </w:pPr>
      <w:r w:rsidRPr="009D2B09">
        <w:rPr>
          <w:rFonts w:ascii="Times New Roman" w:hAnsi="Times New Roman"/>
          <w:color w:val="333333"/>
        </w:rPr>
        <w:t>- Tỷ lệ người tham gia BHYT</w:t>
      </w:r>
      <w:r>
        <w:rPr>
          <w:rFonts w:ascii="Times New Roman" w:hAnsi="Times New Roman"/>
          <w:color w:val="333333"/>
        </w:rPr>
        <w:t>: 95%</w:t>
      </w:r>
      <w:r w:rsidRPr="009D2B09">
        <w:rPr>
          <w:rFonts w:ascii="Times New Roman" w:hAnsi="Times New Roman"/>
          <w:color w:val="333333"/>
        </w:rPr>
        <w:t>.</w:t>
      </w:r>
    </w:p>
    <w:p w:rsidR="00B23184" w:rsidRPr="00040C38" w:rsidRDefault="00B23184" w:rsidP="003B4BFA">
      <w:pPr>
        <w:spacing w:before="120" w:line="252" w:lineRule="auto"/>
        <w:ind w:firstLine="720"/>
        <w:jc w:val="both"/>
        <w:rPr>
          <w:rFonts w:ascii="Times New Roman" w:hAnsi="Times New Roman"/>
          <w:b/>
          <w:bCs/>
          <w:color w:val="333333"/>
        </w:rPr>
      </w:pPr>
      <w:r w:rsidRPr="00040C38">
        <w:rPr>
          <w:rFonts w:ascii="Times New Roman" w:hAnsi="Times New Roman"/>
          <w:b/>
          <w:bCs/>
          <w:color w:val="333333"/>
        </w:rPr>
        <w:t>* Vệ sinh môi trường (tiêu chí số 10).</w:t>
      </w:r>
    </w:p>
    <w:p w:rsidR="00B23184" w:rsidRPr="00040C38" w:rsidRDefault="00B23184" w:rsidP="003B4BFA">
      <w:pPr>
        <w:spacing w:before="120" w:line="252" w:lineRule="auto"/>
        <w:ind w:firstLine="720"/>
        <w:jc w:val="both"/>
        <w:rPr>
          <w:rFonts w:ascii="Times New Roman" w:hAnsi="Times New Roman"/>
          <w:color w:val="333333"/>
        </w:rPr>
      </w:pPr>
      <w:r w:rsidRPr="00040C38">
        <w:rPr>
          <w:rFonts w:ascii="Times New Roman" w:hAnsi="Times New Roman"/>
          <w:color w:val="333333"/>
        </w:rPr>
        <w:t>10.1. Có từ 95% trở lên số hộ dân được sử dụng nước sinh hoạt hợp vệ sinh, trong đó tối thiểu 60% số hộ dân được sử dụng nước sạch theo quy chuẩn.</w:t>
      </w:r>
    </w:p>
    <w:p w:rsidR="00B23184" w:rsidRPr="00040C38" w:rsidRDefault="00B23184" w:rsidP="003B4BFA">
      <w:pPr>
        <w:spacing w:before="120" w:line="252" w:lineRule="auto"/>
        <w:ind w:firstLine="720"/>
        <w:jc w:val="both"/>
        <w:rPr>
          <w:rFonts w:ascii="Times New Roman" w:hAnsi="Times New Roman"/>
          <w:color w:val="333333"/>
        </w:rPr>
      </w:pPr>
      <w:r w:rsidRPr="00040C38">
        <w:rPr>
          <w:rFonts w:ascii="Times New Roman" w:hAnsi="Times New Roman"/>
          <w:color w:val="333333"/>
        </w:rPr>
        <w:t>10.2. Tỷ lệ chất thải rắn được thu gom và xử lý theo đúng quy định đạt từ 90% trở lên; tỷ lệ rác thải sinh hoạt được phân loại, áp dụng biện pháp xử lý phù hợp đạt từ 50% trở lên.</w:t>
      </w:r>
    </w:p>
    <w:p w:rsidR="00B23184" w:rsidRPr="00040C38" w:rsidRDefault="00B23184" w:rsidP="003B4BFA">
      <w:pPr>
        <w:spacing w:before="120" w:line="252" w:lineRule="auto"/>
        <w:ind w:firstLine="720"/>
        <w:jc w:val="both"/>
        <w:rPr>
          <w:rFonts w:ascii="Times New Roman" w:hAnsi="Times New Roman"/>
          <w:color w:val="333333"/>
        </w:rPr>
      </w:pPr>
      <w:r w:rsidRPr="00040C38">
        <w:rPr>
          <w:rFonts w:ascii="Times New Roman" w:hAnsi="Times New Roman"/>
          <w:color w:val="333333"/>
        </w:rPr>
        <w:t>10.3. Có từ 60% trở lên số tuyến đường thôn, xóm có rãnh thoát nước và được trồng cây bóng mát hoặc trồng hoa, cây cảnh toàn tuyến.</w:t>
      </w:r>
    </w:p>
    <w:p w:rsidR="00B23184" w:rsidRPr="00040C38" w:rsidRDefault="00B23184" w:rsidP="003B4BFA">
      <w:pPr>
        <w:spacing w:before="120" w:line="252" w:lineRule="auto"/>
        <w:ind w:firstLine="720"/>
        <w:jc w:val="both"/>
        <w:rPr>
          <w:rFonts w:ascii="Times New Roman" w:hAnsi="Times New Roman"/>
          <w:color w:val="333333"/>
        </w:rPr>
      </w:pPr>
      <w:r w:rsidRPr="00040C38">
        <w:rPr>
          <w:rFonts w:ascii="Times New Roman" w:hAnsi="Times New Roman"/>
          <w:color w:val="333333"/>
        </w:rPr>
        <w:t>10.4. Có mô hình bảo vệ môi trường (hợp tác xã, tổ hợp tác, tổ, đội, nhóm) tham gia thực hiện thu gom, vận chuyển, xử lý chất thải rắn, vệ sinh đường làng ngõ xóm và các khu vực công cộng; câu lạc bộ, đội tuyên truyền về bảo vệ môi trường hoạt động thường xuyên, hiệu quả, thu hút được sự tham gia của cộng đồng.</w:t>
      </w:r>
    </w:p>
    <w:p w:rsidR="00B23184" w:rsidRPr="00040C38" w:rsidRDefault="00B23184" w:rsidP="003B4BFA">
      <w:pPr>
        <w:spacing w:before="120" w:line="252" w:lineRule="auto"/>
        <w:ind w:firstLine="720"/>
        <w:jc w:val="both"/>
        <w:rPr>
          <w:rFonts w:ascii="Times New Roman" w:hAnsi="Times New Roman"/>
          <w:b/>
          <w:bCs/>
          <w:color w:val="333333"/>
        </w:rPr>
      </w:pPr>
      <w:r w:rsidRPr="00040C38">
        <w:rPr>
          <w:rFonts w:ascii="Times New Roman" w:hAnsi="Times New Roman"/>
          <w:color w:val="333333"/>
        </w:rPr>
        <w:t>10.5. 100% cơ sở sản xuất, kinh doanh trên địa bàn thực hiện xử lý rác thải, nước thải đạt tiêu chuẩn và đảm bảo bền vững.</w:t>
      </w:r>
    </w:p>
    <w:p w:rsidR="00B23184" w:rsidRDefault="00B23184" w:rsidP="00B60A91">
      <w:pPr>
        <w:spacing w:before="120" w:line="252" w:lineRule="auto"/>
        <w:ind w:firstLine="720"/>
        <w:jc w:val="both"/>
        <w:rPr>
          <w:rFonts w:ascii="Times New Roman Bold" w:hAnsi="Times New Roman Bold"/>
          <w:b/>
          <w:bCs/>
          <w:color w:val="000000"/>
          <w:spacing w:val="-6"/>
        </w:rPr>
      </w:pPr>
      <w:r>
        <w:rPr>
          <w:rFonts w:ascii="Times New Roman Bold" w:hAnsi="Times New Roman Bold"/>
          <w:b/>
          <w:bCs/>
          <w:color w:val="000000"/>
          <w:spacing w:val="-6"/>
        </w:rPr>
        <w:t xml:space="preserve">4. Năm 2024-2025 tập trung </w:t>
      </w:r>
      <w:r>
        <w:rPr>
          <w:rFonts w:ascii="Times New Roman" w:hAnsi="Times New Roman"/>
          <w:b/>
          <w:bCs/>
          <w:color w:val="000000"/>
        </w:rPr>
        <w:t>duy trì, nâng cao các tiêu chí xã</w:t>
      </w:r>
      <w:r w:rsidRPr="00C51BCF">
        <w:rPr>
          <w:rFonts w:ascii="Times New Roman" w:hAnsi="Times New Roman"/>
          <w:b/>
          <w:bCs/>
          <w:color w:val="000000"/>
        </w:rPr>
        <w:t xml:space="preserve"> nông thôn mới </w:t>
      </w:r>
      <w:r w:rsidRPr="00174335">
        <w:rPr>
          <w:rFonts w:ascii="Times New Roman Bold" w:hAnsi="Times New Roman Bold"/>
          <w:b/>
          <w:bCs/>
          <w:color w:val="000000"/>
          <w:spacing w:val="-6"/>
        </w:rPr>
        <w:t>Kiểu mẫu:</w:t>
      </w:r>
    </w:p>
    <w:p w:rsidR="00B23184" w:rsidRDefault="00B23184" w:rsidP="007E2B4F">
      <w:pPr>
        <w:shd w:val="clear" w:color="auto" w:fill="FFFFFF"/>
        <w:spacing w:before="120" w:after="120" w:line="300" w:lineRule="atLeast"/>
        <w:jc w:val="both"/>
        <w:rPr>
          <w:rFonts w:ascii="Times New Roman" w:hAnsi="Times New Roman"/>
          <w:color w:val="333333"/>
        </w:rPr>
      </w:pPr>
      <w:r>
        <w:rPr>
          <w:rFonts w:ascii="Times New Roman Bold" w:hAnsi="Times New Roman Bold"/>
          <w:b/>
          <w:bCs/>
          <w:color w:val="000000"/>
          <w:spacing w:val="-6"/>
        </w:rPr>
        <w:tab/>
      </w:r>
      <w:r>
        <w:rPr>
          <w:rFonts w:ascii="Times New Roman" w:hAnsi="Times New Roman"/>
          <w:iCs/>
        </w:rPr>
        <w:t xml:space="preserve">Căn cứ </w:t>
      </w:r>
      <w:r>
        <w:rPr>
          <w:rFonts w:ascii="Times New Roman" w:hAnsi="Times New Roman"/>
          <w:color w:val="333333"/>
        </w:rPr>
        <w:t>các văn bản của cấp có thẩm quyền ban hành; Hàng năm xã ban hành kế hoạch cụ thể theo lộ trình từng năm đảm bảo đến năm 2025 xã Bình Xa đạt chuẩn NTM kiểu mẫu;</w:t>
      </w:r>
    </w:p>
    <w:p w:rsidR="00B23184" w:rsidRPr="00435AC9" w:rsidRDefault="00B23184" w:rsidP="00435AC9">
      <w:pPr>
        <w:shd w:val="clear" w:color="auto" w:fill="FFFFFF"/>
        <w:spacing w:before="120" w:after="120" w:line="300" w:lineRule="atLeast"/>
        <w:jc w:val="both"/>
        <w:rPr>
          <w:rFonts w:ascii="Times New Roman" w:hAnsi="Times New Roman"/>
          <w:color w:val="333333"/>
        </w:rPr>
      </w:pPr>
      <w:r>
        <w:rPr>
          <w:rFonts w:ascii="Times New Roman" w:hAnsi="Times New Roman"/>
          <w:color w:val="333333"/>
        </w:rPr>
        <w:tab/>
      </w:r>
      <w:r w:rsidRPr="00B60A91">
        <w:rPr>
          <w:rFonts w:ascii="Times New Roman" w:hAnsi="Times New Roman"/>
          <w:b/>
          <w:spacing w:val="-4"/>
          <w:lang w:val="nl-NL"/>
        </w:rPr>
        <w:t>I</w:t>
      </w:r>
      <w:r>
        <w:rPr>
          <w:rFonts w:ascii="Times New Roman" w:hAnsi="Times New Roman"/>
          <w:b/>
          <w:spacing w:val="-4"/>
          <w:lang w:val="nl-NL"/>
        </w:rPr>
        <w:t>II</w:t>
      </w:r>
      <w:r w:rsidRPr="00B60A91">
        <w:rPr>
          <w:rFonts w:ascii="Times New Roman" w:hAnsi="Times New Roman"/>
          <w:b/>
          <w:spacing w:val="-4"/>
          <w:lang w:val="nl-NL"/>
        </w:rPr>
        <w:t xml:space="preserve">. KẾ HOẠCH VỐN THỰC HIỆN: </w:t>
      </w:r>
    </w:p>
    <w:p w:rsidR="00B23184" w:rsidRDefault="00B23184" w:rsidP="00B60A91">
      <w:pPr>
        <w:spacing w:before="120" w:line="252" w:lineRule="auto"/>
        <w:ind w:firstLine="720"/>
        <w:jc w:val="both"/>
        <w:rPr>
          <w:rFonts w:ascii="Times New Roman" w:hAnsi="Times New Roman"/>
          <w:b/>
          <w:lang w:val="nl-NL"/>
        </w:rPr>
      </w:pPr>
      <w:r>
        <w:rPr>
          <w:rFonts w:ascii="Times New Roman" w:hAnsi="Times New Roman"/>
          <w:b/>
          <w:lang w:val="nl-NL"/>
        </w:rPr>
        <w:t>1</w:t>
      </w:r>
      <w:r w:rsidRPr="00B60A91">
        <w:rPr>
          <w:rFonts w:ascii="Times New Roman" w:hAnsi="Times New Roman"/>
          <w:b/>
          <w:lang w:val="nl-NL"/>
        </w:rPr>
        <w:t xml:space="preserve">. Tổng kế hoạch vốn xã đạt chuẩn nông thôn mới nâng cao </w:t>
      </w:r>
      <w:r>
        <w:rPr>
          <w:rFonts w:ascii="Times New Roman" w:hAnsi="Times New Roman"/>
          <w:b/>
          <w:lang w:val="nl-NL"/>
        </w:rPr>
        <w:t xml:space="preserve">năm 2021 – 2025 </w:t>
      </w:r>
      <w:r w:rsidRPr="00B60A91">
        <w:rPr>
          <w:rFonts w:ascii="Times New Roman" w:hAnsi="Times New Roman"/>
          <w:b/>
          <w:lang w:val="nl-NL"/>
        </w:rPr>
        <w:t>xã Bình Xa</w:t>
      </w:r>
      <w:r>
        <w:rPr>
          <w:rFonts w:ascii="Times New Roman" w:hAnsi="Times New Roman"/>
          <w:b/>
          <w:lang w:val="nl-NL"/>
        </w:rPr>
        <w:t xml:space="preserve"> gồm</w:t>
      </w:r>
      <w:r w:rsidRPr="00B60A91">
        <w:rPr>
          <w:rFonts w:ascii="Times New Roman" w:hAnsi="Times New Roman"/>
          <w:b/>
          <w:lang w:val="nl-NL"/>
        </w:rPr>
        <w:t>:</w:t>
      </w:r>
    </w:p>
    <w:p w:rsidR="00B23184" w:rsidRPr="00B60A91" w:rsidRDefault="00B23184" w:rsidP="00B60A91">
      <w:pPr>
        <w:spacing w:before="120" w:line="252" w:lineRule="auto"/>
        <w:ind w:firstLine="720"/>
        <w:jc w:val="both"/>
        <w:rPr>
          <w:rFonts w:ascii="Times New Roman" w:hAnsi="Times New Roman"/>
          <w:b/>
          <w:lang w:val="nl-NL"/>
        </w:rPr>
      </w:pPr>
      <w:r>
        <w:rPr>
          <w:rFonts w:ascii="Times New Roman" w:hAnsi="Times New Roman"/>
          <w:b/>
          <w:lang w:val="nl-NL"/>
        </w:rPr>
        <w:t xml:space="preserve">a. Năm 2021 là: </w:t>
      </w:r>
      <w:r w:rsidRPr="00B60A91">
        <w:rPr>
          <w:rFonts w:ascii="Times New Roman" w:hAnsi="Times New Roman"/>
          <w:b/>
          <w:lang w:val="nl-NL"/>
        </w:rPr>
        <w:t xml:space="preserve"> 22.260 triệu đồng. </w:t>
      </w:r>
      <w:r w:rsidRPr="00B60A91">
        <w:rPr>
          <w:rFonts w:ascii="Times New Roman" w:hAnsi="Times New Roman"/>
          <w:lang w:val="nl-NL"/>
        </w:rPr>
        <w:t>Cụ thể:</w:t>
      </w:r>
    </w:p>
    <w:p w:rsidR="00B23184" w:rsidRPr="00B60A91" w:rsidRDefault="00B23184" w:rsidP="00B60A91">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spacing w:val="-4"/>
          <w:lang w:val="vi-VN"/>
        </w:rPr>
        <w:t>N</w:t>
      </w:r>
      <w:r w:rsidRPr="00B60A91">
        <w:rPr>
          <w:rFonts w:ascii="Times New Roman" w:hAnsi="Times New Roman"/>
          <w:spacing w:val="-4"/>
          <w:lang w:val="nl-NL"/>
        </w:rPr>
        <w:t>hà nước: 19.640 triệu đồng, trong đó</w:t>
      </w:r>
    </w:p>
    <w:p w:rsidR="00B23184" w:rsidRPr="00B60A91" w:rsidRDefault="00B23184" w:rsidP="00B60A91">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ngân sách</w:t>
      </w:r>
      <w:r w:rsidRPr="00B60A91">
        <w:rPr>
          <w:rFonts w:ascii="Times New Roman" w:hAnsi="Times New Roman"/>
          <w:spacing w:val="-4"/>
          <w:lang w:val="nl-NL"/>
        </w:rPr>
        <w:t xml:space="preserve"> tỉnh, vốn nông thôn mới năm 2021 và vốn huy động hợp pháp khác: 4.100 triệu đồng.</w:t>
      </w:r>
    </w:p>
    <w:p w:rsidR="00B23184" w:rsidRPr="00B60A91" w:rsidRDefault="00B23184" w:rsidP="00B60A91">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 xml:space="preserve">ngân sách </w:t>
      </w:r>
      <w:r w:rsidRPr="00B60A91">
        <w:rPr>
          <w:rFonts w:ascii="Times New Roman" w:hAnsi="Times New Roman"/>
          <w:spacing w:val="-4"/>
          <w:lang w:val="nl-NL"/>
        </w:rPr>
        <w:t>huyện: 15.540 triệu đồng.</w:t>
      </w:r>
    </w:p>
    <w:p w:rsidR="00B23184" w:rsidRPr="00B60A91" w:rsidRDefault="00B23184" w:rsidP="00B60A91">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Vốn nhân dân đóng góp: 2.620 triệu đồng.</w:t>
      </w:r>
    </w:p>
    <w:p w:rsidR="00B23184" w:rsidRPr="00B60A91" w:rsidRDefault="00B23184" w:rsidP="00435AC9">
      <w:pPr>
        <w:spacing w:before="120" w:line="252" w:lineRule="auto"/>
        <w:ind w:firstLine="720"/>
        <w:jc w:val="both"/>
        <w:rPr>
          <w:rFonts w:ascii="Times New Roman" w:hAnsi="Times New Roman"/>
          <w:b/>
          <w:lang w:val="nl-NL"/>
        </w:rPr>
      </w:pPr>
      <w:r>
        <w:rPr>
          <w:rFonts w:ascii="Times New Roman" w:hAnsi="Times New Roman"/>
          <w:b/>
          <w:lang w:val="nl-NL"/>
        </w:rPr>
        <w:t xml:space="preserve">a. Năm 2022 là: </w:t>
      </w:r>
      <w:r w:rsidRPr="00B60A91">
        <w:rPr>
          <w:rFonts w:ascii="Times New Roman" w:hAnsi="Times New Roman"/>
          <w:b/>
          <w:lang w:val="nl-NL"/>
        </w:rPr>
        <w:t xml:space="preserve"> </w:t>
      </w:r>
      <w:r>
        <w:rPr>
          <w:rFonts w:ascii="Times New Roman" w:hAnsi="Times New Roman"/>
          <w:b/>
          <w:lang w:val="nl-NL"/>
        </w:rPr>
        <w:t>2.290</w:t>
      </w:r>
      <w:r w:rsidRPr="00B60A91">
        <w:rPr>
          <w:rFonts w:ascii="Times New Roman" w:hAnsi="Times New Roman"/>
          <w:b/>
          <w:lang w:val="nl-NL"/>
        </w:rPr>
        <w:t xml:space="preserve"> triệu đồng. </w:t>
      </w:r>
      <w:r w:rsidRPr="00B60A91">
        <w:rPr>
          <w:rFonts w:ascii="Times New Roman" w:hAnsi="Times New Roman"/>
          <w:lang w:val="nl-NL"/>
        </w:rPr>
        <w:t>Cụ thể:</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spacing w:val="-4"/>
          <w:lang w:val="vi-VN"/>
        </w:rPr>
        <w:t>N</w:t>
      </w:r>
      <w:r w:rsidRPr="00B60A91">
        <w:rPr>
          <w:rFonts w:ascii="Times New Roman" w:hAnsi="Times New Roman"/>
          <w:spacing w:val="-4"/>
          <w:lang w:val="nl-NL"/>
        </w:rPr>
        <w:t xml:space="preserve">hà nước: </w:t>
      </w:r>
      <w:r>
        <w:rPr>
          <w:rFonts w:ascii="Times New Roman" w:hAnsi="Times New Roman"/>
          <w:spacing w:val="-4"/>
          <w:lang w:val="nl-NL"/>
        </w:rPr>
        <w:t>1.546</w:t>
      </w:r>
      <w:r w:rsidRPr="00B60A91">
        <w:rPr>
          <w:rFonts w:ascii="Times New Roman" w:hAnsi="Times New Roman"/>
          <w:spacing w:val="-4"/>
          <w:lang w:val="nl-NL"/>
        </w:rPr>
        <w:t xml:space="preserve"> triệu đồng, trong đó</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ngân sách</w:t>
      </w:r>
      <w:r>
        <w:rPr>
          <w:rFonts w:ascii="Times New Roman" w:hAnsi="Times New Roman"/>
          <w:color w:val="0070C0"/>
          <w:spacing w:val="-4"/>
        </w:rPr>
        <w:t xml:space="preserve"> huyện, </w:t>
      </w:r>
      <w:r w:rsidRPr="00B60A91">
        <w:rPr>
          <w:rFonts w:ascii="Times New Roman" w:hAnsi="Times New Roman"/>
          <w:spacing w:val="-4"/>
          <w:lang w:val="nl-NL"/>
        </w:rPr>
        <w:t xml:space="preserve"> </w:t>
      </w:r>
      <w:r>
        <w:rPr>
          <w:rFonts w:ascii="Times New Roman" w:hAnsi="Times New Roman"/>
          <w:spacing w:val="-4"/>
          <w:lang w:val="nl-NL"/>
        </w:rPr>
        <w:t>tỉnh, vốn nông thôn mới</w:t>
      </w:r>
      <w:r w:rsidRPr="00B60A91">
        <w:rPr>
          <w:rFonts w:ascii="Times New Roman" w:hAnsi="Times New Roman"/>
          <w:spacing w:val="-4"/>
          <w:lang w:val="nl-NL"/>
        </w:rPr>
        <w:t xml:space="preserve"> và vốn huy động hợp pháp khác: </w:t>
      </w:r>
      <w:r>
        <w:rPr>
          <w:rFonts w:ascii="Times New Roman" w:hAnsi="Times New Roman"/>
          <w:spacing w:val="-4"/>
          <w:lang w:val="nl-NL"/>
        </w:rPr>
        <w:t>1.546</w:t>
      </w:r>
      <w:r w:rsidRPr="00B60A91">
        <w:rPr>
          <w:rFonts w:ascii="Times New Roman" w:hAnsi="Times New Roman"/>
          <w:spacing w:val="-4"/>
          <w:lang w:val="nl-NL"/>
        </w:rPr>
        <w:t xml:space="preserve"> triệu đồng.</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nhân dân đóng góp: </w:t>
      </w:r>
      <w:r>
        <w:rPr>
          <w:rFonts w:ascii="Times New Roman" w:hAnsi="Times New Roman"/>
          <w:spacing w:val="-4"/>
          <w:lang w:val="nl-NL"/>
        </w:rPr>
        <w:t>744</w:t>
      </w:r>
      <w:r w:rsidRPr="00B60A91">
        <w:rPr>
          <w:rFonts w:ascii="Times New Roman" w:hAnsi="Times New Roman"/>
          <w:spacing w:val="-4"/>
          <w:lang w:val="nl-NL"/>
        </w:rPr>
        <w:t xml:space="preserve"> triệu đồng.</w:t>
      </w:r>
    </w:p>
    <w:p w:rsidR="00B23184" w:rsidRPr="00B60A91" w:rsidRDefault="00B23184" w:rsidP="00435AC9">
      <w:pPr>
        <w:spacing w:before="120" w:line="252" w:lineRule="auto"/>
        <w:ind w:firstLine="720"/>
        <w:jc w:val="both"/>
        <w:rPr>
          <w:rFonts w:ascii="Times New Roman" w:hAnsi="Times New Roman"/>
          <w:b/>
          <w:lang w:val="nl-NL"/>
        </w:rPr>
      </w:pPr>
      <w:r>
        <w:rPr>
          <w:rFonts w:ascii="Times New Roman" w:hAnsi="Times New Roman"/>
          <w:b/>
          <w:lang w:val="nl-NL"/>
        </w:rPr>
        <w:t xml:space="preserve">Năm 2023 là: </w:t>
      </w:r>
      <w:r w:rsidRPr="00B60A91">
        <w:rPr>
          <w:rFonts w:ascii="Times New Roman" w:hAnsi="Times New Roman"/>
          <w:b/>
          <w:lang w:val="nl-NL"/>
        </w:rPr>
        <w:t xml:space="preserve"> </w:t>
      </w:r>
      <w:r>
        <w:rPr>
          <w:rFonts w:ascii="Times New Roman" w:hAnsi="Times New Roman"/>
          <w:b/>
          <w:lang w:val="nl-NL"/>
        </w:rPr>
        <w:t xml:space="preserve">2.260 </w:t>
      </w:r>
      <w:r w:rsidRPr="00B60A91">
        <w:rPr>
          <w:rFonts w:ascii="Times New Roman" w:hAnsi="Times New Roman"/>
          <w:b/>
          <w:lang w:val="nl-NL"/>
        </w:rPr>
        <w:t xml:space="preserve">triệu đồng. </w:t>
      </w:r>
      <w:r w:rsidRPr="00B60A91">
        <w:rPr>
          <w:rFonts w:ascii="Times New Roman" w:hAnsi="Times New Roman"/>
          <w:lang w:val="nl-NL"/>
        </w:rPr>
        <w:t>Cụ thể:</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spacing w:val="-4"/>
          <w:lang w:val="vi-VN"/>
        </w:rPr>
        <w:t>N</w:t>
      </w:r>
      <w:r w:rsidRPr="00B60A91">
        <w:rPr>
          <w:rFonts w:ascii="Times New Roman" w:hAnsi="Times New Roman"/>
          <w:spacing w:val="-4"/>
          <w:lang w:val="nl-NL"/>
        </w:rPr>
        <w:t xml:space="preserve">hà nước: </w:t>
      </w:r>
      <w:r>
        <w:rPr>
          <w:rFonts w:ascii="Times New Roman" w:hAnsi="Times New Roman"/>
          <w:spacing w:val="-4"/>
          <w:lang w:val="nl-NL"/>
        </w:rPr>
        <w:t>312</w:t>
      </w:r>
      <w:r w:rsidRPr="00B60A91">
        <w:rPr>
          <w:rFonts w:ascii="Times New Roman" w:hAnsi="Times New Roman"/>
          <w:spacing w:val="-4"/>
          <w:lang w:val="nl-NL"/>
        </w:rPr>
        <w:t xml:space="preserve"> triệu đồng, trong đó</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ngân sách</w:t>
      </w:r>
      <w:r w:rsidRPr="00B60A91">
        <w:rPr>
          <w:rFonts w:ascii="Times New Roman" w:hAnsi="Times New Roman"/>
          <w:spacing w:val="-4"/>
          <w:lang w:val="nl-NL"/>
        </w:rPr>
        <w:t xml:space="preserve"> tỉnh, vốn nông thôn mới và vốn huy động hợp pháp khác: </w:t>
      </w:r>
      <w:r>
        <w:rPr>
          <w:rFonts w:ascii="Times New Roman" w:hAnsi="Times New Roman"/>
          <w:spacing w:val="-4"/>
          <w:lang w:val="nl-NL"/>
        </w:rPr>
        <w:t>1.780</w:t>
      </w:r>
      <w:r w:rsidRPr="00B60A91">
        <w:rPr>
          <w:rFonts w:ascii="Times New Roman" w:hAnsi="Times New Roman"/>
          <w:spacing w:val="-4"/>
          <w:lang w:val="nl-NL"/>
        </w:rPr>
        <w:t xml:space="preserve"> triệu đồng.</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nhân dân đóng góp: </w:t>
      </w:r>
      <w:r>
        <w:rPr>
          <w:rFonts w:ascii="Times New Roman" w:hAnsi="Times New Roman"/>
          <w:spacing w:val="-4"/>
          <w:lang w:val="nl-NL"/>
        </w:rPr>
        <w:t>468</w:t>
      </w:r>
      <w:r w:rsidRPr="00B60A91">
        <w:rPr>
          <w:rFonts w:ascii="Times New Roman" w:hAnsi="Times New Roman"/>
          <w:spacing w:val="-4"/>
          <w:lang w:val="nl-NL"/>
        </w:rPr>
        <w:t xml:space="preserve"> triệu đồng.</w:t>
      </w:r>
    </w:p>
    <w:p w:rsidR="00B23184" w:rsidRPr="00B60A91" w:rsidRDefault="00B23184" w:rsidP="00435AC9">
      <w:pPr>
        <w:spacing w:before="120" w:line="252" w:lineRule="auto"/>
        <w:ind w:firstLine="720"/>
        <w:jc w:val="both"/>
        <w:rPr>
          <w:rFonts w:ascii="Times New Roman" w:hAnsi="Times New Roman"/>
          <w:b/>
          <w:lang w:val="nl-NL"/>
        </w:rPr>
      </w:pPr>
      <w:r>
        <w:rPr>
          <w:rFonts w:ascii="Times New Roman" w:hAnsi="Times New Roman"/>
          <w:b/>
          <w:lang w:val="nl-NL"/>
        </w:rPr>
        <w:t xml:space="preserve">Năm 2024 là: </w:t>
      </w:r>
      <w:r w:rsidRPr="00B60A91">
        <w:rPr>
          <w:rFonts w:ascii="Times New Roman" w:hAnsi="Times New Roman"/>
          <w:b/>
          <w:lang w:val="nl-NL"/>
        </w:rPr>
        <w:t xml:space="preserve"> </w:t>
      </w:r>
      <w:r>
        <w:rPr>
          <w:rFonts w:ascii="Times New Roman" w:hAnsi="Times New Roman"/>
          <w:b/>
          <w:lang w:val="nl-NL"/>
        </w:rPr>
        <w:t>1.578</w:t>
      </w:r>
      <w:r w:rsidRPr="00B60A91">
        <w:rPr>
          <w:rFonts w:ascii="Times New Roman" w:hAnsi="Times New Roman"/>
          <w:b/>
          <w:lang w:val="nl-NL"/>
        </w:rPr>
        <w:t xml:space="preserve"> triệu đồng. </w:t>
      </w:r>
      <w:r w:rsidRPr="00B60A91">
        <w:rPr>
          <w:rFonts w:ascii="Times New Roman" w:hAnsi="Times New Roman"/>
          <w:lang w:val="nl-NL"/>
        </w:rPr>
        <w:t>Cụ thể:</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spacing w:val="-4"/>
          <w:lang w:val="vi-VN"/>
        </w:rPr>
        <w:t>N</w:t>
      </w:r>
      <w:r w:rsidRPr="00B60A91">
        <w:rPr>
          <w:rFonts w:ascii="Times New Roman" w:hAnsi="Times New Roman"/>
          <w:spacing w:val="-4"/>
          <w:lang w:val="nl-NL"/>
        </w:rPr>
        <w:t xml:space="preserve">hà nước: </w:t>
      </w:r>
      <w:r>
        <w:rPr>
          <w:rFonts w:ascii="Times New Roman" w:hAnsi="Times New Roman"/>
          <w:b/>
          <w:lang w:val="nl-NL"/>
        </w:rPr>
        <w:t>1.578</w:t>
      </w:r>
      <w:r w:rsidRPr="00B60A91">
        <w:rPr>
          <w:rFonts w:ascii="Times New Roman" w:hAnsi="Times New Roman"/>
          <w:b/>
          <w:lang w:val="nl-NL"/>
        </w:rPr>
        <w:t xml:space="preserve"> </w:t>
      </w:r>
      <w:r w:rsidRPr="00B60A91">
        <w:rPr>
          <w:rFonts w:ascii="Times New Roman" w:hAnsi="Times New Roman"/>
          <w:spacing w:val="-4"/>
          <w:lang w:val="nl-NL"/>
        </w:rPr>
        <w:t>triệu đồng, trong đó</w:t>
      </w:r>
    </w:p>
    <w:p w:rsidR="00B23184" w:rsidRPr="00B60A91" w:rsidRDefault="00B23184" w:rsidP="00435AC9">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ngân sách</w:t>
      </w:r>
      <w:r w:rsidRPr="00B60A91">
        <w:rPr>
          <w:rFonts w:ascii="Times New Roman" w:hAnsi="Times New Roman"/>
          <w:spacing w:val="-4"/>
          <w:lang w:val="nl-NL"/>
        </w:rPr>
        <w:t xml:space="preserve"> tỉnh, vốn nông thôn mới và vốn huy động hợp pháp khác: </w:t>
      </w:r>
      <w:r>
        <w:rPr>
          <w:rFonts w:ascii="Times New Roman" w:hAnsi="Times New Roman"/>
          <w:b/>
          <w:lang w:val="nl-NL"/>
        </w:rPr>
        <w:t>1.578</w:t>
      </w:r>
      <w:r w:rsidRPr="00B60A91">
        <w:rPr>
          <w:rFonts w:ascii="Times New Roman" w:hAnsi="Times New Roman"/>
          <w:b/>
          <w:lang w:val="nl-NL"/>
        </w:rPr>
        <w:t xml:space="preserve"> </w:t>
      </w:r>
      <w:r w:rsidRPr="00B60A91">
        <w:rPr>
          <w:rFonts w:ascii="Times New Roman" w:hAnsi="Times New Roman"/>
          <w:spacing w:val="-4"/>
          <w:lang w:val="nl-NL"/>
        </w:rPr>
        <w:t>triệu đồng.</w:t>
      </w:r>
    </w:p>
    <w:p w:rsidR="00B23184" w:rsidRPr="00B60A91" w:rsidRDefault="00B23184" w:rsidP="00EB7D28">
      <w:pPr>
        <w:spacing w:before="120" w:line="252" w:lineRule="auto"/>
        <w:ind w:firstLine="720"/>
        <w:jc w:val="both"/>
        <w:rPr>
          <w:rFonts w:ascii="Times New Roman" w:hAnsi="Times New Roman"/>
          <w:b/>
          <w:lang w:val="nl-NL"/>
        </w:rPr>
      </w:pPr>
      <w:r>
        <w:rPr>
          <w:rFonts w:ascii="Times New Roman" w:hAnsi="Times New Roman"/>
          <w:b/>
          <w:lang w:val="nl-NL"/>
        </w:rPr>
        <w:t xml:space="preserve">Năm 2025 là: </w:t>
      </w:r>
      <w:r w:rsidRPr="00B60A91">
        <w:rPr>
          <w:rFonts w:ascii="Times New Roman" w:hAnsi="Times New Roman"/>
          <w:b/>
          <w:lang w:val="nl-NL"/>
        </w:rPr>
        <w:t xml:space="preserve"> </w:t>
      </w:r>
      <w:r>
        <w:rPr>
          <w:rFonts w:ascii="Times New Roman" w:hAnsi="Times New Roman"/>
          <w:b/>
          <w:lang w:val="nl-NL"/>
        </w:rPr>
        <w:t xml:space="preserve">2.041 </w:t>
      </w:r>
      <w:r w:rsidRPr="00B60A91">
        <w:rPr>
          <w:rFonts w:ascii="Times New Roman" w:hAnsi="Times New Roman"/>
          <w:b/>
          <w:lang w:val="nl-NL"/>
        </w:rPr>
        <w:t xml:space="preserve">triệu đồng. </w:t>
      </w:r>
      <w:r w:rsidRPr="00B60A91">
        <w:rPr>
          <w:rFonts w:ascii="Times New Roman" w:hAnsi="Times New Roman"/>
          <w:lang w:val="nl-NL"/>
        </w:rPr>
        <w:t>Cụ thể:</w:t>
      </w:r>
    </w:p>
    <w:p w:rsidR="00B23184" w:rsidRPr="00B60A91" w:rsidRDefault="00B23184" w:rsidP="00EB7D28">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spacing w:val="-4"/>
          <w:lang w:val="vi-VN"/>
        </w:rPr>
        <w:t>N</w:t>
      </w:r>
      <w:r w:rsidRPr="00B60A91">
        <w:rPr>
          <w:rFonts w:ascii="Times New Roman" w:hAnsi="Times New Roman"/>
          <w:spacing w:val="-4"/>
          <w:lang w:val="nl-NL"/>
        </w:rPr>
        <w:t xml:space="preserve">hà nước: </w:t>
      </w:r>
      <w:r>
        <w:rPr>
          <w:rFonts w:ascii="Times New Roman" w:hAnsi="Times New Roman"/>
          <w:b/>
          <w:lang w:val="nl-NL"/>
        </w:rPr>
        <w:t xml:space="preserve">2.041 </w:t>
      </w:r>
      <w:r w:rsidRPr="00B60A91">
        <w:rPr>
          <w:rFonts w:ascii="Times New Roman" w:hAnsi="Times New Roman"/>
          <w:spacing w:val="-4"/>
          <w:lang w:val="nl-NL"/>
        </w:rPr>
        <w:t>triệu đồng, trong đó</w:t>
      </w:r>
    </w:p>
    <w:p w:rsidR="00B23184" w:rsidRPr="00ED5514" w:rsidRDefault="00B23184" w:rsidP="00ED5514">
      <w:pPr>
        <w:spacing w:before="120" w:line="252" w:lineRule="auto"/>
        <w:ind w:firstLine="720"/>
        <w:jc w:val="both"/>
        <w:rPr>
          <w:rFonts w:ascii="Times New Roman" w:hAnsi="Times New Roman"/>
          <w:spacing w:val="-4"/>
          <w:lang w:val="nl-NL"/>
        </w:rPr>
      </w:pPr>
      <w:r w:rsidRPr="00B60A91">
        <w:rPr>
          <w:rFonts w:ascii="Times New Roman" w:hAnsi="Times New Roman"/>
          <w:spacing w:val="-4"/>
          <w:lang w:val="nl-NL"/>
        </w:rPr>
        <w:t xml:space="preserve">+ Vốn </w:t>
      </w:r>
      <w:r w:rsidRPr="00B60A91">
        <w:rPr>
          <w:rFonts w:ascii="Times New Roman" w:hAnsi="Times New Roman"/>
          <w:color w:val="0070C0"/>
          <w:spacing w:val="-4"/>
          <w:lang w:val="vi-VN"/>
        </w:rPr>
        <w:t>ngân sách</w:t>
      </w:r>
      <w:r w:rsidRPr="00B60A91">
        <w:rPr>
          <w:rFonts w:ascii="Times New Roman" w:hAnsi="Times New Roman"/>
          <w:spacing w:val="-4"/>
          <w:lang w:val="nl-NL"/>
        </w:rPr>
        <w:t xml:space="preserve"> tỉnh, vốn nông thôn mới</w:t>
      </w:r>
      <w:r>
        <w:rPr>
          <w:rFonts w:ascii="Times New Roman" w:hAnsi="Times New Roman"/>
          <w:spacing w:val="-4"/>
          <w:lang w:val="nl-NL"/>
        </w:rPr>
        <w:t xml:space="preserve"> </w:t>
      </w:r>
      <w:r w:rsidRPr="00B60A91">
        <w:rPr>
          <w:rFonts w:ascii="Times New Roman" w:hAnsi="Times New Roman"/>
          <w:spacing w:val="-4"/>
          <w:lang w:val="nl-NL"/>
        </w:rPr>
        <w:t xml:space="preserve">và vốn huy động hợp pháp khác: </w:t>
      </w:r>
      <w:r>
        <w:rPr>
          <w:rFonts w:ascii="Times New Roman" w:hAnsi="Times New Roman"/>
          <w:b/>
          <w:lang w:val="nl-NL"/>
        </w:rPr>
        <w:t xml:space="preserve">2.041 </w:t>
      </w:r>
      <w:r w:rsidRPr="00B60A91">
        <w:rPr>
          <w:rFonts w:ascii="Times New Roman" w:hAnsi="Times New Roman"/>
          <w:spacing w:val="-4"/>
          <w:lang w:val="nl-NL"/>
        </w:rPr>
        <w:t>triệu đồng.</w:t>
      </w:r>
    </w:p>
    <w:p w:rsidR="00B23184" w:rsidRPr="00C51BCF" w:rsidRDefault="00B23184" w:rsidP="00AC242D">
      <w:pPr>
        <w:spacing w:before="100" w:after="40" w:line="252" w:lineRule="auto"/>
        <w:ind w:firstLine="720"/>
        <w:jc w:val="both"/>
        <w:rPr>
          <w:rFonts w:ascii="Times New Roman" w:hAnsi="Times New Roman"/>
          <w:b/>
          <w:bCs/>
          <w:color w:val="000000"/>
          <w:sz w:val="26"/>
          <w:szCs w:val="26"/>
          <w:lang w:val="it-IT"/>
        </w:rPr>
      </w:pPr>
      <w:r>
        <w:rPr>
          <w:rFonts w:ascii="Times New Roman" w:hAnsi="Times New Roman"/>
          <w:b/>
          <w:bCs/>
          <w:color w:val="000000"/>
          <w:sz w:val="26"/>
          <w:szCs w:val="26"/>
          <w:lang w:val="it-IT"/>
        </w:rPr>
        <w:t>V</w:t>
      </w:r>
      <w:r w:rsidRPr="00C51BCF">
        <w:rPr>
          <w:rFonts w:ascii="Times New Roman" w:hAnsi="Times New Roman"/>
          <w:b/>
          <w:bCs/>
          <w:color w:val="000000"/>
          <w:sz w:val="26"/>
          <w:szCs w:val="26"/>
          <w:lang w:val="it-IT"/>
        </w:rPr>
        <w:t>I. CÁC GIẢI PHÁP CHỦ YẾU</w:t>
      </w:r>
    </w:p>
    <w:p w:rsidR="00B23184" w:rsidRDefault="00B23184" w:rsidP="00AC242D">
      <w:pPr>
        <w:spacing w:before="100" w:after="40" w:line="252" w:lineRule="auto"/>
        <w:ind w:firstLine="720"/>
        <w:jc w:val="both"/>
        <w:rPr>
          <w:rFonts w:ascii="Times New Roman" w:hAnsi="Times New Roman"/>
          <w:b/>
          <w:bCs/>
          <w:color w:val="000000"/>
          <w:lang w:val="it-IT"/>
        </w:rPr>
      </w:pPr>
      <w:r w:rsidRPr="00C51BCF">
        <w:rPr>
          <w:rFonts w:ascii="Times New Roman" w:hAnsi="Times New Roman"/>
          <w:b/>
          <w:bCs/>
          <w:color w:val="000000"/>
          <w:lang w:val="it-IT"/>
        </w:rPr>
        <w:t>1. Công tác tuyên truyền.</w:t>
      </w:r>
    </w:p>
    <w:p w:rsidR="00B23184" w:rsidRDefault="00B23184" w:rsidP="007A19BE">
      <w:pPr>
        <w:spacing w:before="80" w:after="40"/>
        <w:jc w:val="both"/>
        <w:rPr>
          <w:rFonts w:ascii="Times New Roman" w:hAnsi="Times New Roman"/>
          <w:bCs/>
        </w:rPr>
      </w:pPr>
      <w:r>
        <w:rPr>
          <w:rFonts w:ascii="Times New Roman" w:hAnsi="Times New Roman"/>
          <w:bCs/>
        </w:rPr>
        <w:tab/>
        <w:t>- Tổ chức phát động, tuyên truyền, phổ biến đạt mục tiêu, yêu cầu, nhiệm vụ đã đề ra. Phát động phong trào thi đua xây dựng nông thôn mới ở xã điểm Bình Xa và các xã trên địa bàn; tổ chức khen thưởng kịp thời cá nhân, tập thể hoàn thành xuất sắc nhiệm vụ hàng năm và giai đoạn 2021-2025.</w:t>
      </w:r>
    </w:p>
    <w:p w:rsidR="00B23184" w:rsidRPr="00C51BCF" w:rsidRDefault="00B23184" w:rsidP="00AC242D">
      <w:pPr>
        <w:spacing w:before="100" w:after="40" w:line="252" w:lineRule="auto"/>
        <w:ind w:firstLine="720"/>
        <w:jc w:val="both"/>
        <w:rPr>
          <w:rFonts w:ascii="Times New Roman" w:hAnsi="Times New Roman"/>
          <w:color w:val="000000"/>
          <w:lang w:val="it-IT"/>
        </w:rPr>
      </w:pPr>
      <w:r w:rsidRPr="00C51BCF">
        <w:rPr>
          <w:rFonts w:ascii="Times New Roman" w:hAnsi="Times New Roman"/>
          <w:bCs/>
          <w:color w:val="000000"/>
          <w:lang w:val="it-IT"/>
        </w:rPr>
        <w:t xml:space="preserve">- </w:t>
      </w:r>
      <w:r>
        <w:rPr>
          <w:rFonts w:ascii="Times New Roman" w:hAnsi="Times New Roman"/>
          <w:bCs/>
          <w:color w:val="000000"/>
          <w:lang w:val="it-IT"/>
        </w:rPr>
        <w:t>Bộ phận V</w:t>
      </w:r>
      <w:r>
        <w:rPr>
          <w:rFonts w:ascii="Times New Roman" w:hAnsi="Times New Roman"/>
          <w:color w:val="000000"/>
          <w:lang w:val="it-IT"/>
        </w:rPr>
        <w:t>ăn hóa - Thông tin,</w:t>
      </w:r>
      <w:r w:rsidRPr="00C51BCF">
        <w:rPr>
          <w:rFonts w:ascii="Times New Roman" w:hAnsi="Times New Roman"/>
          <w:color w:val="000000"/>
          <w:lang w:val="it-IT"/>
        </w:rPr>
        <w:t xml:space="preserve"> Truyền thông </w:t>
      </w:r>
      <w:r>
        <w:rPr>
          <w:rFonts w:ascii="Times New Roman" w:hAnsi="Times New Roman"/>
          <w:color w:val="000000"/>
          <w:lang w:val="it-IT"/>
        </w:rPr>
        <w:t>xã</w:t>
      </w:r>
      <w:r w:rsidRPr="00C51BCF">
        <w:rPr>
          <w:rFonts w:ascii="Times New Roman" w:hAnsi="Times New Roman"/>
          <w:color w:val="000000"/>
          <w:lang w:val="it-IT"/>
        </w:rPr>
        <w:t xml:space="preserve">: Xây dựng chương trình cụ thể về tuyên truyền trên hệ thống thông tin đại chúng, pano, áp phích; chuyên mục đưa tin </w:t>
      </w:r>
      <w:r w:rsidRPr="00B8332F">
        <w:rPr>
          <w:rFonts w:ascii="Times New Roman" w:hAnsi="Times New Roman"/>
          <w:color w:val="000000"/>
          <w:lang w:val="it-IT"/>
        </w:rPr>
        <w:t>trên đài Phát thanh huyện,</w:t>
      </w:r>
      <w:r w:rsidRPr="00C51BCF">
        <w:rPr>
          <w:rFonts w:ascii="Times New Roman" w:hAnsi="Times New Roman"/>
          <w:color w:val="000000"/>
          <w:lang w:val="it-IT"/>
        </w:rPr>
        <w:t xml:space="preserve"> xã; phối hợp với Đài Phát thanh - Truyền hình tỉnh để đưa tin kết quả chỉ đạo, thực hiện chương trình.</w:t>
      </w:r>
    </w:p>
    <w:p w:rsidR="00B23184" w:rsidRPr="00C51BCF" w:rsidRDefault="00B23184" w:rsidP="00AC242D">
      <w:pPr>
        <w:spacing w:before="100" w:after="40" w:line="252" w:lineRule="auto"/>
        <w:ind w:firstLine="720"/>
        <w:jc w:val="both"/>
        <w:rPr>
          <w:rFonts w:ascii="Times New Roman" w:hAnsi="Times New Roman"/>
          <w:b/>
          <w:color w:val="000000"/>
          <w:lang w:val="it-IT"/>
        </w:rPr>
      </w:pPr>
      <w:r w:rsidRPr="00C51BCF">
        <w:rPr>
          <w:rFonts w:ascii="Times New Roman" w:hAnsi="Times New Roman"/>
          <w:b/>
          <w:color w:val="000000"/>
          <w:lang w:val="it-IT"/>
        </w:rPr>
        <w:t xml:space="preserve">2. Đẩy mạnh đào tạo nguồn nhân lực. </w:t>
      </w:r>
    </w:p>
    <w:p w:rsidR="00B23184" w:rsidRPr="00C51BCF" w:rsidRDefault="00B23184" w:rsidP="00AC242D">
      <w:pPr>
        <w:spacing w:before="100" w:after="40" w:line="252" w:lineRule="auto"/>
        <w:ind w:firstLine="720"/>
        <w:jc w:val="both"/>
        <w:rPr>
          <w:rFonts w:ascii="Times New Roman" w:hAnsi="Times New Roman"/>
          <w:b/>
          <w:color w:val="000000"/>
          <w:spacing w:val="-2"/>
          <w:lang w:val="it-IT"/>
        </w:rPr>
      </w:pPr>
      <w:r w:rsidRPr="00C51BCF">
        <w:rPr>
          <w:rFonts w:ascii="Times New Roman" w:hAnsi="Times New Roman"/>
          <w:color w:val="000000"/>
          <w:spacing w:val="-2"/>
          <w:lang w:val="it-IT"/>
        </w:rPr>
        <w:t>Thực hiện tốt việc đào tạo, tập huấn, bồi dưỡng kiến thức cơ bản về xây dựng nông thôn mới cho Ban quản lý xây dựng nông thôn mới xã, Ban phát triển thôn; tổ chức học tập kinh nghiệm xây dựng nông thôn mới ở trong và ngoài tỉnh.</w:t>
      </w:r>
    </w:p>
    <w:p w:rsidR="00B23184" w:rsidRPr="00C51BCF" w:rsidRDefault="00B23184" w:rsidP="00AC242D">
      <w:pPr>
        <w:pStyle w:val="BodyTextIndent"/>
        <w:spacing w:before="10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3. Quản lý, chỉ đạo chương trình.</w:t>
      </w:r>
    </w:p>
    <w:p w:rsidR="00B23184" w:rsidRPr="00C51BCF" w:rsidRDefault="00B23184" w:rsidP="00AC242D">
      <w:pPr>
        <w:pStyle w:val="ListParagraph"/>
        <w:spacing w:before="100" w:after="40" w:line="252" w:lineRule="auto"/>
        <w:ind w:left="0" w:firstLine="720"/>
        <w:jc w:val="both"/>
        <w:rPr>
          <w:color w:val="000000"/>
          <w:lang w:val="it-IT"/>
        </w:rPr>
      </w:pPr>
      <w:r w:rsidRPr="00C51BCF">
        <w:rPr>
          <w:color w:val="000000"/>
          <w:szCs w:val="28"/>
          <w:lang w:val="it-IT"/>
        </w:rPr>
        <w:t xml:space="preserve">- Tăng cường sự chỉ đạo của cấp uỷ, chính quyền các cấp; </w:t>
      </w:r>
      <w:r w:rsidRPr="00C51BCF">
        <w:rPr>
          <w:color w:val="000000"/>
          <w:lang w:val="it-IT"/>
        </w:rPr>
        <w:t>hoàn thiện và ban hành quy chế chức năng, nhiệm vụ của Ban phát triển thôn trên địa bàn xã.</w:t>
      </w:r>
    </w:p>
    <w:p w:rsidR="00B23184" w:rsidRPr="00C51BCF" w:rsidRDefault="00B23184" w:rsidP="00AC242D">
      <w:pPr>
        <w:pStyle w:val="ListParagraph"/>
        <w:spacing w:before="100" w:after="40" w:line="252" w:lineRule="auto"/>
        <w:ind w:left="0" w:firstLine="720"/>
        <w:jc w:val="both"/>
        <w:rPr>
          <w:color w:val="000000"/>
          <w:spacing w:val="-2"/>
          <w:szCs w:val="28"/>
          <w:lang w:val="it-IT"/>
        </w:rPr>
      </w:pPr>
      <w:r w:rsidRPr="00C51BCF">
        <w:rPr>
          <w:color w:val="000000"/>
          <w:spacing w:val="-2"/>
          <w:szCs w:val="28"/>
          <w:lang w:val="it-IT"/>
        </w:rPr>
        <w:t>- Ban chỉ đạo</w:t>
      </w:r>
      <w:r>
        <w:rPr>
          <w:color w:val="000000"/>
          <w:spacing w:val="-2"/>
          <w:szCs w:val="28"/>
          <w:lang w:val="it-IT"/>
        </w:rPr>
        <w:t>, Ban quản lý</w:t>
      </w:r>
      <w:r w:rsidRPr="00C51BCF">
        <w:rPr>
          <w:color w:val="000000"/>
          <w:spacing w:val="-2"/>
          <w:szCs w:val="28"/>
          <w:lang w:val="it-IT"/>
        </w:rPr>
        <w:t xml:space="preserve"> Chương trình nông thôn cấp </w:t>
      </w:r>
      <w:r>
        <w:rPr>
          <w:color w:val="000000"/>
          <w:spacing w:val="-2"/>
          <w:szCs w:val="28"/>
          <w:lang w:val="it-IT"/>
        </w:rPr>
        <w:t>xã</w:t>
      </w:r>
      <w:r w:rsidRPr="00C51BCF">
        <w:rPr>
          <w:color w:val="000000"/>
          <w:spacing w:val="-2"/>
          <w:szCs w:val="28"/>
          <w:lang w:val="it-IT"/>
        </w:rPr>
        <w:t>, phân công nhiệm vụ cho thành viên, cán bộ chuyên môn phụ trách kiểm tra, đôn đốc, triển khai hoàn thành kế hoạch giao</w:t>
      </w:r>
      <w:r w:rsidRPr="00C51BCF">
        <w:rPr>
          <w:i/>
          <w:snapToGrid w:val="0"/>
          <w:color w:val="000000"/>
          <w:spacing w:val="-2"/>
          <w:szCs w:val="28"/>
          <w:lang w:val="it-IT"/>
        </w:rPr>
        <w:t>.</w:t>
      </w:r>
    </w:p>
    <w:p w:rsidR="00B23184" w:rsidRPr="00C51BCF" w:rsidRDefault="00B23184" w:rsidP="00AC242D">
      <w:pPr>
        <w:spacing w:before="100" w:after="40" w:line="252" w:lineRule="auto"/>
        <w:ind w:firstLine="720"/>
        <w:jc w:val="both"/>
        <w:rPr>
          <w:rFonts w:ascii="Times New Roman" w:hAnsi="Times New Roman"/>
          <w:b/>
          <w:color w:val="000000"/>
          <w:lang w:val="it-IT"/>
        </w:rPr>
      </w:pPr>
      <w:r w:rsidRPr="00C51BCF">
        <w:rPr>
          <w:rFonts w:ascii="Times New Roman" w:hAnsi="Times New Roman"/>
          <w:b/>
          <w:color w:val="000000"/>
          <w:lang w:val="it-IT"/>
        </w:rPr>
        <w:t xml:space="preserve">4. Huy động nguồn lực: </w:t>
      </w:r>
      <w:r w:rsidRPr="00C51BCF">
        <w:rPr>
          <w:rFonts w:ascii="Times New Roman" w:hAnsi="Times New Roman"/>
          <w:color w:val="000000"/>
          <w:lang w:val="it-IT"/>
        </w:rPr>
        <w:t xml:space="preserve">Lồng ghép các chương trình, dự án, các chính sách hỗ trợ để thực hiện chương trình; </w:t>
      </w:r>
      <w:r w:rsidRPr="00C51BCF">
        <w:rPr>
          <w:rFonts w:ascii="Times New Roman" w:hAnsi="Times New Roman"/>
          <w:color w:val="000000"/>
          <w:spacing w:val="-4"/>
          <w:lang w:val="it-IT"/>
        </w:rPr>
        <w:t xml:space="preserve">huy động các nguồn lực, đặc biệt là huy động sự đóng góp nỗ lực của nhân dân, các doanh nghiệp trong và ngoài </w:t>
      </w:r>
      <w:r>
        <w:rPr>
          <w:rFonts w:ascii="Times New Roman" w:hAnsi="Times New Roman"/>
          <w:color w:val="000000"/>
          <w:spacing w:val="-4"/>
          <w:lang w:val="it-IT"/>
        </w:rPr>
        <w:t>xã</w:t>
      </w:r>
      <w:r w:rsidRPr="00C51BCF">
        <w:rPr>
          <w:rFonts w:ascii="Times New Roman" w:hAnsi="Times New Roman"/>
          <w:color w:val="000000"/>
          <w:spacing w:val="-4"/>
          <w:lang w:val="it-IT"/>
        </w:rPr>
        <w:t xml:space="preserve"> đầu tư xây dựng nông thôn mới</w:t>
      </w:r>
      <w:r>
        <w:rPr>
          <w:rFonts w:ascii="Times New Roman" w:hAnsi="Times New Roman"/>
          <w:color w:val="000000"/>
          <w:spacing w:val="-4"/>
          <w:lang w:val="it-IT"/>
        </w:rPr>
        <w:t xml:space="preserve"> nâng cao và NTM kiểu mẫu của xã</w:t>
      </w:r>
      <w:r w:rsidRPr="00C51BCF">
        <w:rPr>
          <w:rFonts w:ascii="Times New Roman" w:hAnsi="Times New Roman"/>
          <w:color w:val="000000"/>
          <w:spacing w:val="-4"/>
          <w:lang w:val="it-IT"/>
        </w:rPr>
        <w:t>.</w:t>
      </w:r>
    </w:p>
    <w:p w:rsidR="00B23184" w:rsidRPr="00C51BCF" w:rsidRDefault="00B23184" w:rsidP="00AC242D">
      <w:pPr>
        <w:pStyle w:val="BodyTextIndent"/>
        <w:spacing w:before="100" w:after="40" w:line="252" w:lineRule="auto"/>
        <w:rPr>
          <w:rFonts w:ascii="Times New Roman" w:hAnsi="Times New Roman"/>
          <w:b/>
          <w:color w:val="000000"/>
          <w:sz w:val="26"/>
          <w:szCs w:val="26"/>
          <w:lang w:val="it-IT"/>
        </w:rPr>
      </w:pPr>
      <w:r w:rsidRPr="00C51BCF">
        <w:rPr>
          <w:rFonts w:ascii="Times New Roman" w:hAnsi="Times New Roman"/>
          <w:b/>
          <w:color w:val="000000"/>
          <w:sz w:val="26"/>
          <w:szCs w:val="26"/>
          <w:lang w:val="it-IT"/>
        </w:rPr>
        <w:t>IV. TỔ CHỨC THỰC HIỆN</w:t>
      </w:r>
    </w:p>
    <w:p w:rsidR="00B23184" w:rsidRPr="00C51BCF" w:rsidRDefault="00B23184" w:rsidP="00AC242D">
      <w:pPr>
        <w:pStyle w:val="BodyTextIndent"/>
        <w:spacing w:before="10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 xml:space="preserve">1. </w:t>
      </w:r>
      <w:r>
        <w:rPr>
          <w:rFonts w:ascii="Times New Roman" w:hAnsi="Times New Roman"/>
          <w:b/>
          <w:color w:val="000000"/>
          <w:szCs w:val="28"/>
          <w:lang w:val="it-IT"/>
        </w:rPr>
        <w:t>18/18 thôn trên địa bàn xã</w:t>
      </w:r>
      <w:r w:rsidRPr="00C51BCF">
        <w:rPr>
          <w:rFonts w:ascii="Times New Roman" w:hAnsi="Times New Roman"/>
          <w:b/>
          <w:color w:val="000000"/>
          <w:szCs w:val="28"/>
          <w:lang w:val="it-IT"/>
        </w:rPr>
        <w:t>:</w:t>
      </w:r>
    </w:p>
    <w:p w:rsidR="00B23184" w:rsidRPr="00C51BCF" w:rsidRDefault="00B23184" w:rsidP="002131BE">
      <w:pPr>
        <w:pStyle w:val="BodyTextIndent"/>
        <w:spacing w:before="40" w:after="40" w:line="252" w:lineRule="auto"/>
        <w:rPr>
          <w:rFonts w:ascii="Times New Roman" w:hAnsi="Times New Roman"/>
          <w:color w:val="000000"/>
          <w:spacing w:val="-2"/>
          <w:szCs w:val="28"/>
          <w:lang w:val="it-IT"/>
        </w:rPr>
      </w:pPr>
      <w:r w:rsidRPr="00C51BCF">
        <w:rPr>
          <w:rFonts w:ascii="Times New Roman" w:hAnsi="Times New Roman"/>
          <w:color w:val="000000"/>
          <w:spacing w:val="-2"/>
          <w:szCs w:val="28"/>
          <w:lang w:val="it-IT"/>
        </w:rPr>
        <w:t xml:space="preserve">- Xây dựng kế hoạch chi tiết, triển khai thực hiện các nội dung của kế hoạch này </w:t>
      </w:r>
      <w:r w:rsidRPr="00C51BCF">
        <w:rPr>
          <w:rFonts w:ascii="Times New Roman" w:hAnsi="Times New Roman"/>
          <w:i/>
          <w:color w:val="000000"/>
          <w:spacing w:val="-2"/>
          <w:szCs w:val="28"/>
          <w:lang w:val="it-IT"/>
        </w:rPr>
        <w:t>(trong đó tập trung chỉ đạo thực hiện các tiêu chí được giao hoàn thành năm 2021 và duy trì, nâng cao các tiêu chí đã hoàn thành; tập trung chỉ đạo thực hiện 3 công trình vệ sinh và vệ sinh môi trường nông thôn)</w:t>
      </w:r>
      <w:r w:rsidRPr="00C51BCF">
        <w:rPr>
          <w:rFonts w:ascii="Times New Roman" w:hAnsi="Times New Roman"/>
          <w:color w:val="000000"/>
          <w:spacing w:val="-2"/>
          <w:szCs w:val="28"/>
          <w:lang w:val="it-IT"/>
        </w:rPr>
        <w:t>, kiện toàn Ban chỉ đạo xã và phân công nhiệm vụ cụ thể cho các thành viên Ban chỉ đạo để thực hiện hoàn thành kế hoạch xây dựng nông thôn mới</w:t>
      </w:r>
      <w:r>
        <w:rPr>
          <w:rFonts w:ascii="Times New Roman" w:hAnsi="Times New Roman"/>
          <w:color w:val="000000"/>
          <w:spacing w:val="-2"/>
          <w:szCs w:val="28"/>
          <w:lang w:val="it-IT"/>
        </w:rPr>
        <w:t xml:space="preserve"> nâng cao </w:t>
      </w:r>
      <w:r w:rsidRPr="00C51BCF">
        <w:rPr>
          <w:rFonts w:ascii="Times New Roman" w:hAnsi="Times New Roman"/>
          <w:color w:val="000000"/>
          <w:spacing w:val="-2"/>
          <w:szCs w:val="28"/>
          <w:lang w:val="it-IT"/>
        </w:rPr>
        <w:t>năm 2021.</w:t>
      </w:r>
    </w:p>
    <w:p w:rsidR="00B23184" w:rsidRPr="00312AB1" w:rsidRDefault="00B23184" w:rsidP="002131BE">
      <w:pPr>
        <w:pStyle w:val="BodyTextIndent"/>
        <w:spacing w:before="40" w:after="40" w:line="252" w:lineRule="auto"/>
        <w:ind w:firstLine="763"/>
        <w:rPr>
          <w:rFonts w:ascii="Times New Roman" w:hAnsi="Times New Roman"/>
          <w:color w:val="000000"/>
          <w:szCs w:val="28"/>
          <w:lang w:val="it-IT"/>
        </w:rPr>
      </w:pPr>
      <w:r w:rsidRPr="00C51BCF">
        <w:rPr>
          <w:rFonts w:ascii="Times New Roman" w:hAnsi="Times New Roman"/>
          <w:color w:val="000000"/>
          <w:szCs w:val="28"/>
          <w:lang w:val="it-IT"/>
        </w:rPr>
        <w:t>- Ủy ban nhân dân xã Bình Xa triển khai cụ thể các giải pháp để hoàn thành 18/18 tiêu chí nông thôn mới nâng cao và hoàn thiện hồ sơ trình công nhận xã đạt chuẩn nông thôn mới nâng cao trong năm 2021.</w:t>
      </w:r>
    </w:p>
    <w:p w:rsidR="00B23184" w:rsidRPr="00C51BCF" w:rsidRDefault="00B23184" w:rsidP="002131BE">
      <w:pPr>
        <w:pStyle w:val="BodyTextIndent"/>
        <w:spacing w:before="40" w:after="40" w:line="252" w:lineRule="auto"/>
        <w:rPr>
          <w:rFonts w:ascii="Times New Roman" w:hAnsi="Times New Roman"/>
          <w:i/>
          <w:color w:val="000000"/>
          <w:spacing w:val="-2"/>
          <w:szCs w:val="28"/>
          <w:lang w:val="it-IT"/>
        </w:rPr>
      </w:pPr>
      <w:r w:rsidRPr="00C51BCF">
        <w:rPr>
          <w:rFonts w:ascii="Times New Roman" w:hAnsi="Times New Roman"/>
          <w:bCs/>
          <w:color w:val="000000"/>
          <w:spacing w:val="-2"/>
          <w:szCs w:val="28"/>
          <w:lang w:val="it-IT"/>
        </w:rPr>
        <w:t xml:space="preserve">- </w:t>
      </w:r>
      <w:r>
        <w:rPr>
          <w:rFonts w:ascii="Times New Roman" w:hAnsi="Times New Roman"/>
          <w:bCs/>
          <w:color w:val="000000"/>
          <w:spacing w:val="-2"/>
          <w:szCs w:val="28"/>
          <w:lang w:val="it-IT"/>
        </w:rPr>
        <w:t>X</w:t>
      </w:r>
      <w:r w:rsidRPr="00C51BCF">
        <w:rPr>
          <w:rFonts w:ascii="Times New Roman" w:hAnsi="Times New Roman"/>
          <w:bCs/>
          <w:color w:val="000000"/>
          <w:spacing w:val="-2"/>
          <w:szCs w:val="28"/>
          <w:lang w:val="it-IT"/>
        </w:rPr>
        <w:t xml:space="preserve">ã Bình Xa, xây dựng kế hoạch thực hiện hoàn thành các tiêu chí xây dựng </w:t>
      </w:r>
      <w:r w:rsidRPr="00C51BCF">
        <w:rPr>
          <w:rFonts w:ascii="Times New Roman" w:hAnsi="Times New Roman"/>
          <w:bCs/>
          <w:i/>
          <w:color w:val="000000"/>
          <w:spacing w:val="-2"/>
          <w:szCs w:val="28"/>
          <w:lang w:val="it-IT"/>
        </w:rPr>
        <w:t>“ Thôn nông thôn mới kiểu mẫu”</w:t>
      </w:r>
      <w:r w:rsidRPr="00C51BCF">
        <w:rPr>
          <w:rFonts w:ascii="Times New Roman" w:hAnsi="Times New Roman"/>
          <w:bCs/>
          <w:color w:val="000000"/>
          <w:spacing w:val="-2"/>
          <w:szCs w:val="28"/>
          <w:lang w:val="it-IT"/>
        </w:rPr>
        <w:t xml:space="preserve"> và </w:t>
      </w:r>
      <w:r>
        <w:rPr>
          <w:rFonts w:ascii="Times New Roman" w:hAnsi="Times New Roman"/>
          <w:bCs/>
          <w:i/>
          <w:color w:val="000000"/>
          <w:spacing w:val="-2"/>
          <w:szCs w:val="28"/>
          <w:lang w:val="it-IT"/>
        </w:rPr>
        <w:t>“</w:t>
      </w:r>
      <w:r w:rsidRPr="00C51BCF">
        <w:rPr>
          <w:rFonts w:ascii="Times New Roman" w:hAnsi="Times New Roman"/>
          <w:bCs/>
          <w:i/>
          <w:color w:val="000000"/>
          <w:spacing w:val="-2"/>
          <w:szCs w:val="28"/>
          <w:lang w:val="it-IT"/>
        </w:rPr>
        <w:t>Vườn mẫu nông thôn mới”.</w:t>
      </w:r>
    </w:p>
    <w:p w:rsidR="00B23184" w:rsidRPr="00C51BCF" w:rsidRDefault="00B23184" w:rsidP="002131BE">
      <w:pPr>
        <w:pStyle w:val="BodyTextIndent"/>
        <w:spacing w:before="40" w:after="40" w:line="252" w:lineRule="auto"/>
        <w:rPr>
          <w:rFonts w:ascii="Times New Roman" w:hAnsi="Times New Roman"/>
          <w:color w:val="000000"/>
          <w:szCs w:val="28"/>
          <w:lang w:val="it-IT"/>
        </w:rPr>
      </w:pPr>
      <w:r w:rsidRPr="00C51BCF">
        <w:rPr>
          <w:rFonts w:ascii="Times New Roman" w:hAnsi="Times New Roman"/>
          <w:color w:val="000000"/>
          <w:szCs w:val="28"/>
          <w:lang w:val="it-IT"/>
        </w:rPr>
        <w:t>- Định kỳ hàng tháng, hàng quý tổng hợp, báo cáo về Ban chỉ đạo</w:t>
      </w:r>
      <w:r>
        <w:rPr>
          <w:rFonts w:ascii="Times New Roman" w:hAnsi="Times New Roman"/>
          <w:color w:val="000000"/>
          <w:szCs w:val="28"/>
          <w:lang w:val="it-IT"/>
        </w:rPr>
        <w:t>, Trưởng ban quản lý</w:t>
      </w:r>
      <w:r w:rsidRPr="00C51BCF">
        <w:rPr>
          <w:rFonts w:ascii="Times New Roman" w:hAnsi="Times New Roman"/>
          <w:color w:val="000000"/>
          <w:szCs w:val="28"/>
          <w:lang w:val="it-IT"/>
        </w:rPr>
        <w:t xml:space="preserve"> Chương trình nông thôn mới</w:t>
      </w:r>
      <w:r>
        <w:rPr>
          <w:rFonts w:ascii="Times New Roman" w:hAnsi="Times New Roman"/>
          <w:color w:val="000000"/>
          <w:szCs w:val="28"/>
          <w:lang w:val="it-IT"/>
        </w:rPr>
        <w:t xml:space="preserve"> xã</w:t>
      </w:r>
      <w:r w:rsidRPr="00C51BCF">
        <w:rPr>
          <w:rFonts w:ascii="Times New Roman" w:hAnsi="Times New Roman"/>
          <w:color w:val="000000"/>
          <w:szCs w:val="28"/>
          <w:lang w:val="it-IT"/>
        </w:rPr>
        <w:t xml:space="preserve"> để tổng hợp, báo cáo Ủy ban nhân dân </w:t>
      </w:r>
      <w:r>
        <w:rPr>
          <w:rFonts w:ascii="Times New Roman" w:hAnsi="Times New Roman"/>
          <w:color w:val="000000"/>
          <w:szCs w:val="28"/>
          <w:lang w:val="it-IT"/>
        </w:rPr>
        <w:t>xã</w:t>
      </w:r>
      <w:r w:rsidRPr="00C51BCF">
        <w:rPr>
          <w:rFonts w:ascii="Times New Roman" w:hAnsi="Times New Roman"/>
          <w:color w:val="000000"/>
          <w:szCs w:val="28"/>
          <w:lang w:val="it-IT"/>
        </w:rPr>
        <w:t xml:space="preserve">, Ban chỉ đạo Chương trình nông thôn mới </w:t>
      </w:r>
      <w:r>
        <w:rPr>
          <w:rFonts w:ascii="Times New Roman" w:hAnsi="Times New Roman"/>
          <w:color w:val="000000"/>
          <w:szCs w:val="28"/>
          <w:lang w:val="it-IT"/>
        </w:rPr>
        <w:t>cấp huyện</w:t>
      </w:r>
      <w:r w:rsidRPr="00C51BCF">
        <w:rPr>
          <w:rFonts w:ascii="Times New Roman" w:hAnsi="Times New Roman"/>
          <w:color w:val="000000"/>
          <w:szCs w:val="28"/>
          <w:lang w:val="it-IT"/>
        </w:rPr>
        <w:t xml:space="preserve"> theo quy định.</w:t>
      </w:r>
    </w:p>
    <w:p w:rsidR="00B23184" w:rsidRPr="00C51BCF" w:rsidRDefault="00B23184" w:rsidP="002131BE">
      <w:pPr>
        <w:pStyle w:val="BodyTextIndent"/>
        <w:spacing w:before="40" w:after="40" w:line="252" w:lineRule="auto"/>
        <w:rPr>
          <w:rFonts w:ascii="Times New Roman" w:hAnsi="Times New Roman"/>
          <w:color w:val="000000"/>
          <w:szCs w:val="28"/>
          <w:lang w:val="it-IT"/>
        </w:rPr>
      </w:pPr>
      <w:r w:rsidRPr="00C51BCF">
        <w:rPr>
          <w:rFonts w:ascii="Times New Roman" w:hAnsi="Times New Roman"/>
          <w:b/>
          <w:color w:val="000000"/>
          <w:szCs w:val="28"/>
          <w:lang w:val="it-IT"/>
        </w:rPr>
        <w:t xml:space="preserve">2. Các thành viên Ban chỉ đạo xây dựng nông thôn mới </w:t>
      </w:r>
      <w:r>
        <w:rPr>
          <w:rFonts w:ascii="Times New Roman" w:hAnsi="Times New Roman"/>
          <w:b/>
          <w:color w:val="000000"/>
          <w:szCs w:val="28"/>
          <w:lang w:val="it-IT"/>
        </w:rPr>
        <w:t>xã</w:t>
      </w:r>
      <w:r w:rsidRPr="00C51BCF">
        <w:rPr>
          <w:rFonts w:ascii="Times New Roman" w:hAnsi="Times New Roman"/>
          <w:color w:val="000000"/>
          <w:szCs w:val="28"/>
          <w:lang w:val="it-IT"/>
        </w:rPr>
        <w:t xml:space="preserve">: </w:t>
      </w:r>
    </w:p>
    <w:p w:rsidR="00B23184" w:rsidRPr="00C51BCF" w:rsidRDefault="00B23184" w:rsidP="002131BE">
      <w:pPr>
        <w:pStyle w:val="BodyTextIndent"/>
        <w:spacing w:before="40" w:after="40" w:line="252" w:lineRule="auto"/>
        <w:rPr>
          <w:rFonts w:ascii="Times New Roman" w:hAnsi="Times New Roman"/>
          <w:color w:val="000000"/>
          <w:szCs w:val="28"/>
          <w:lang w:val="it-IT"/>
        </w:rPr>
      </w:pPr>
      <w:r w:rsidRPr="00C51BCF">
        <w:rPr>
          <w:rFonts w:ascii="Times New Roman" w:hAnsi="Times New Roman"/>
          <w:color w:val="000000"/>
          <w:szCs w:val="28"/>
          <w:lang w:val="it-IT"/>
        </w:rPr>
        <w:t>- Căn cứ chức năng</w:t>
      </w:r>
      <w:r>
        <w:rPr>
          <w:rFonts w:ascii="Times New Roman" w:hAnsi="Times New Roman"/>
          <w:color w:val="000000"/>
          <w:szCs w:val="28"/>
          <w:lang w:val="it-IT"/>
        </w:rPr>
        <w:t>,</w:t>
      </w:r>
      <w:r w:rsidRPr="00C51BCF">
        <w:rPr>
          <w:rFonts w:ascii="Times New Roman" w:hAnsi="Times New Roman"/>
          <w:color w:val="000000"/>
          <w:szCs w:val="28"/>
          <w:lang w:val="it-IT"/>
        </w:rPr>
        <w:t xml:space="preserve"> nhiệm vụ được giao phụ trách, chỉ đạo, hướng dẫn </w:t>
      </w:r>
      <w:r>
        <w:rPr>
          <w:rFonts w:ascii="Times New Roman" w:hAnsi="Times New Roman"/>
          <w:color w:val="000000"/>
          <w:szCs w:val="28"/>
          <w:lang w:val="it-IT"/>
        </w:rPr>
        <w:t>các thôn trên địa bàn xã</w:t>
      </w:r>
      <w:r w:rsidRPr="00C51BCF">
        <w:rPr>
          <w:rFonts w:ascii="Times New Roman" w:hAnsi="Times New Roman"/>
          <w:color w:val="000000"/>
          <w:szCs w:val="28"/>
          <w:lang w:val="it-IT"/>
        </w:rPr>
        <w:t xml:space="preserve"> thực hiện các tiêu chí, tham mưu triển khai thực hiện để hoàn thành kế hoạch này. </w:t>
      </w:r>
    </w:p>
    <w:p w:rsidR="00B23184" w:rsidRPr="00C51BCF" w:rsidRDefault="00B23184" w:rsidP="002131BE">
      <w:pPr>
        <w:pStyle w:val="BodyTextIndent"/>
        <w:spacing w:before="40" w:after="40" w:line="252" w:lineRule="auto"/>
        <w:rPr>
          <w:rFonts w:ascii="Times New Roman" w:hAnsi="Times New Roman"/>
          <w:bCs/>
          <w:color w:val="000000"/>
          <w:spacing w:val="-4"/>
          <w:szCs w:val="28"/>
          <w:lang w:val="it-IT"/>
        </w:rPr>
      </w:pPr>
      <w:r w:rsidRPr="00C51BCF">
        <w:rPr>
          <w:rFonts w:ascii="Times New Roman" w:hAnsi="Times New Roman"/>
          <w:bCs/>
          <w:color w:val="000000"/>
          <w:spacing w:val="-4"/>
          <w:szCs w:val="28"/>
          <w:lang w:val="it-IT"/>
        </w:rPr>
        <w:t>- Đôn đốc, kiểm tra, hướng dẫn các xã thực hiện các giải pháp duy trì để giữ vững các tiêu chí đã đạt.</w:t>
      </w:r>
    </w:p>
    <w:p w:rsidR="00B23184" w:rsidRPr="00C51BCF" w:rsidRDefault="00B23184" w:rsidP="002131BE">
      <w:pPr>
        <w:pStyle w:val="BodyTextIndent"/>
        <w:spacing w:before="40" w:after="40" w:line="252" w:lineRule="auto"/>
        <w:rPr>
          <w:rFonts w:ascii="Times New Roman" w:hAnsi="Times New Roman"/>
          <w:color w:val="000000"/>
          <w:lang w:val="it-IT"/>
        </w:rPr>
      </w:pPr>
      <w:r w:rsidRPr="00062A73">
        <w:rPr>
          <w:rFonts w:ascii="Times New Roman" w:hAnsi="Times New Roman"/>
          <w:b/>
          <w:color w:val="000000"/>
          <w:szCs w:val="28"/>
          <w:lang w:val="it-IT"/>
        </w:rPr>
        <w:t>3. Thường trực ban quản lý xã</w:t>
      </w:r>
      <w:r>
        <w:rPr>
          <w:rFonts w:ascii="Times New Roman" w:hAnsi="Times New Roman"/>
          <w:b/>
          <w:color w:val="000000"/>
          <w:szCs w:val="28"/>
          <w:lang w:val="it-IT"/>
        </w:rPr>
        <w:t>:</w:t>
      </w:r>
      <w:r w:rsidRPr="00C51BCF">
        <w:rPr>
          <w:rFonts w:ascii="Times New Roman" w:hAnsi="Times New Roman"/>
          <w:i/>
          <w:color w:val="000000"/>
          <w:szCs w:val="28"/>
          <w:lang w:val="it-IT"/>
        </w:rPr>
        <w:t xml:space="preserve"> </w:t>
      </w:r>
      <w:r w:rsidRPr="00C51BCF">
        <w:rPr>
          <w:rFonts w:ascii="Times New Roman" w:hAnsi="Times New Roman"/>
          <w:color w:val="000000"/>
          <w:szCs w:val="28"/>
          <w:lang w:val="it-IT"/>
        </w:rPr>
        <w:t xml:space="preserve">Theo dõi, đôn đốc các </w:t>
      </w:r>
      <w:r>
        <w:rPr>
          <w:rFonts w:ascii="Times New Roman" w:hAnsi="Times New Roman"/>
          <w:color w:val="000000"/>
          <w:szCs w:val="28"/>
          <w:lang w:val="it-IT"/>
        </w:rPr>
        <w:t>thôn</w:t>
      </w:r>
      <w:r w:rsidRPr="00C51BCF">
        <w:rPr>
          <w:rFonts w:ascii="Times New Roman" w:hAnsi="Times New Roman"/>
          <w:color w:val="000000"/>
          <w:szCs w:val="28"/>
          <w:lang w:val="it-IT"/>
        </w:rPr>
        <w:t xml:space="preserve"> trong việc triển khai, thực hiện kế hoạch, </w:t>
      </w:r>
      <w:r w:rsidRPr="00C51BCF">
        <w:rPr>
          <w:rFonts w:ascii="Times New Roman" w:hAnsi="Times New Roman"/>
          <w:color w:val="000000"/>
          <w:lang w:val="it-IT"/>
        </w:rPr>
        <w:t xml:space="preserve">phối hợp với các phòng, ban, ngành, đơn vị có liên quan tổng hợp, báo cáo Ủy ban nhân dân </w:t>
      </w:r>
      <w:r>
        <w:rPr>
          <w:rFonts w:ascii="Times New Roman" w:hAnsi="Times New Roman"/>
          <w:color w:val="000000"/>
          <w:lang w:val="it-IT"/>
        </w:rPr>
        <w:t>xã</w:t>
      </w:r>
      <w:r w:rsidRPr="00C51BCF">
        <w:rPr>
          <w:rFonts w:ascii="Times New Roman" w:hAnsi="Times New Roman"/>
          <w:color w:val="000000"/>
          <w:lang w:val="it-IT"/>
        </w:rPr>
        <w:t xml:space="preserve"> để có giải pháp chỉ đạo kịp thời.</w:t>
      </w:r>
    </w:p>
    <w:p w:rsidR="00B23184" w:rsidRPr="00C51BCF" w:rsidRDefault="00B23184" w:rsidP="002131BE">
      <w:pPr>
        <w:pStyle w:val="BodyTextIndent"/>
        <w:spacing w:before="40" w:after="40" w:line="252" w:lineRule="auto"/>
        <w:rPr>
          <w:rFonts w:ascii="Times New Roman" w:hAnsi="Times New Roman"/>
          <w:b/>
          <w:color w:val="000000"/>
          <w:szCs w:val="28"/>
          <w:lang w:val="it-IT"/>
        </w:rPr>
      </w:pPr>
      <w:r w:rsidRPr="00C51BCF">
        <w:rPr>
          <w:rFonts w:ascii="Times New Roman" w:hAnsi="Times New Roman"/>
          <w:b/>
          <w:color w:val="000000"/>
          <w:szCs w:val="28"/>
          <w:lang w:val="it-IT"/>
        </w:rPr>
        <w:t>4.</w:t>
      </w:r>
      <w:r w:rsidRPr="00C51BCF">
        <w:rPr>
          <w:rFonts w:ascii="Times New Roman" w:hAnsi="Times New Roman"/>
          <w:color w:val="000000"/>
          <w:szCs w:val="28"/>
          <w:lang w:val="it-IT"/>
        </w:rPr>
        <w:t xml:space="preserve"> </w:t>
      </w:r>
      <w:r w:rsidRPr="00C51BCF">
        <w:rPr>
          <w:rFonts w:ascii="Times New Roman" w:hAnsi="Times New Roman"/>
          <w:b/>
          <w:color w:val="000000"/>
          <w:szCs w:val="28"/>
          <w:lang w:val="it-IT"/>
        </w:rPr>
        <w:t>Đề nghị Uỷ ban Mặt trận Tổ quốc và các đoàn thể huyện:</w:t>
      </w:r>
    </w:p>
    <w:p w:rsidR="00B23184" w:rsidRPr="00C51BCF" w:rsidRDefault="00B23184" w:rsidP="002131BE">
      <w:pPr>
        <w:pStyle w:val="BodyTextIndent"/>
        <w:spacing w:before="40" w:after="40" w:line="252" w:lineRule="auto"/>
        <w:rPr>
          <w:rFonts w:ascii="Times New Roman" w:hAnsi="Times New Roman"/>
          <w:color w:val="000000"/>
          <w:szCs w:val="28"/>
          <w:lang w:val="it-IT"/>
        </w:rPr>
      </w:pPr>
      <w:r w:rsidRPr="00C51BCF">
        <w:rPr>
          <w:rFonts w:ascii="Times New Roman" w:hAnsi="Times New Roman"/>
          <w:color w:val="000000"/>
          <w:szCs w:val="28"/>
          <w:lang w:val="it-IT"/>
        </w:rPr>
        <w:t>Theo chức năng, nhiệm vụ tích cực tuyên truyền vận động đoàn viên, hội viên và các tầng lớp nhân dân tích cực tham gia thực hiện kế hoạch xây dựng nông thôn mới. Đẩy mạnh các phong trào thi đua yêu nước; tham gia giám sát việc thực hiện nhiệm vụ ở các đơn vị và cơ sở.</w:t>
      </w:r>
    </w:p>
    <w:p w:rsidR="00B23184" w:rsidRPr="00C51BCF" w:rsidRDefault="00B23184" w:rsidP="002131BE">
      <w:pPr>
        <w:pStyle w:val="BodyTextIndent"/>
        <w:spacing w:before="40" w:after="40" w:line="252" w:lineRule="auto"/>
        <w:jc w:val="center"/>
        <w:rPr>
          <w:rFonts w:ascii="Times New Roman" w:hAnsi="Times New Roman"/>
          <w:b/>
          <w:color w:val="000000"/>
          <w:szCs w:val="28"/>
          <w:lang w:val="it-IT"/>
        </w:rPr>
      </w:pPr>
      <w:r w:rsidRPr="00C51BCF">
        <w:rPr>
          <w:rFonts w:ascii="Times New Roman" w:hAnsi="Times New Roman"/>
          <w:i/>
          <w:color w:val="000000"/>
          <w:spacing w:val="-8"/>
          <w:szCs w:val="28"/>
          <w:lang w:val="it-IT"/>
        </w:rPr>
        <w:t>(Chi tiết phân công tại biểu số</w:t>
      </w:r>
      <w:r>
        <w:rPr>
          <w:rFonts w:ascii="Times New Roman" w:hAnsi="Times New Roman"/>
          <w:i/>
          <w:color w:val="000000"/>
          <w:spacing w:val="-8"/>
          <w:szCs w:val="28"/>
          <w:lang w:val="it-IT"/>
        </w:rPr>
        <w:t xml:space="preserve"> 01 và 02 </w:t>
      </w:r>
      <w:r w:rsidRPr="00C51BCF">
        <w:rPr>
          <w:rFonts w:ascii="Times New Roman" w:hAnsi="Times New Roman"/>
          <w:i/>
          <w:color w:val="000000"/>
          <w:spacing w:val="-8"/>
          <w:szCs w:val="28"/>
          <w:lang w:val="it-IT"/>
        </w:rPr>
        <w:t>kèm theo</w:t>
      </w:r>
      <w:r w:rsidRPr="00C51BCF">
        <w:rPr>
          <w:rFonts w:ascii="Times New Roman" w:hAnsi="Times New Roman"/>
          <w:i/>
          <w:color w:val="000000"/>
          <w:szCs w:val="28"/>
          <w:lang w:val="it-IT"/>
        </w:rPr>
        <w:t>)</w:t>
      </w:r>
    </w:p>
    <w:p w:rsidR="00B23184" w:rsidRPr="00C51BCF" w:rsidRDefault="00B23184" w:rsidP="002131BE">
      <w:pPr>
        <w:pStyle w:val="BodyTextIndent"/>
        <w:spacing w:before="40" w:after="40" w:line="252" w:lineRule="auto"/>
        <w:rPr>
          <w:rFonts w:ascii="Times New Roman" w:hAnsi="Times New Roman"/>
          <w:color w:val="000000"/>
          <w:spacing w:val="-6"/>
          <w:szCs w:val="28"/>
          <w:lang w:val="it-IT"/>
        </w:rPr>
      </w:pPr>
      <w:r w:rsidRPr="00C51BCF">
        <w:rPr>
          <w:rFonts w:ascii="Times New Roman" w:hAnsi="Times New Roman"/>
          <w:color w:val="000000"/>
          <w:spacing w:val="-6"/>
          <w:szCs w:val="28"/>
          <w:lang w:val="it-IT"/>
        </w:rPr>
        <w:t xml:space="preserve">Yêu cầu các thành viên Ban chỉ đạo Chương trình Mục tiêu quốc gia xây dựng nông thôn mới </w:t>
      </w:r>
      <w:r>
        <w:rPr>
          <w:rFonts w:ascii="Times New Roman" w:hAnsi="Times New Roman"/>
          <w:color w:val="000000"/>
          <w:spacing w:val="-6"/>
          <w:szCs w:val="28"/>
          <w:lang w:val="it-IT"/>
        </w:rPr>
        <w:t xml:space="preserve">xã, Trưởng thôn 18/18 thôn </w:t>
      </w:r>
      <w:r w:rsidRPr="00C51BCF">
        <w:rPr>
          <w:rFonts w:ascii="Times New Roman" w:hAnsi="Times New Roman"/>
          <w:color w:val="000000"/>
          <w:spacing w:val="-6"/>
          <w:szCs w:val="28"/>
          <w:lang w:val="it-IT"/>
        </w:rPr>
        <w:t>và Thủ trưởng các cơ quan, đơn vị liên quan triển khai thực hiện./.</w:t>
      </w:r>
    </w:p>
    <w:tbl>
      <w:tblPr>
        <w:tblW w:w="9374" w:type="dxa"/>
        <w:tblInd w:w="108" w:type="dxa"/>
        <w:tblLook w:val="0000"/>
      </w:tblPr>
      <w:tblGrid>
        <w:gridCol w:w="4360"/>
        <w:gridCol w:w="5014"/>
      </w:tblGrid>
      <w:tr w:rsidR="00B23184" w:rsidRPr="00961BD8">
        <w:tc>
          <w:tcPr>
            <w:tcW w:w="4360" w:type="dxa"/>
          </w:tcPr>
          <w:p w:rsidR="00B23184" w:rsidRPr="00A64699" w:rsidRDefault="00B23184" w:rsidP="00BF1269">
            <w:pPr>
              <w:spacing w:before="120" w:line="276" w:lineRule="auto"/>
              <w:jc w:val="both"/>
              <w:rPr>
                <w:rFonts w:ascii="Times New Roman" w:hAnsi="Times New Roman"/>
                <w:spacing w:val="-5"/>
                <w:position w:val="2"/>
                <w:sz w:val="24"/>
                <w:szCs w:val="24"/>
                <w:lang w:val="it-IT"/>
              </w:rPr>
            </w:pPr>
            <w:r w:rsidRPr="00A64699">
              <w:rPr>
                <w:rFonts w:ascii="Times New Roman" w:hAnsi="Times New Roman"/>
                <w:b/>
                <w:i/>
                <w:iCs/>
                <w:spacing w:val="-5"/>
                <w:position w:val="2"/>
                <w:sz w:val="24"/>
                <w:szCs w:val="24"/>
                <w:lang w:val="it-IT"/>
              </w:rPr>
              <w:t>Nơi nhận</w:t>
            </w:r>
            <w:r w:rsidRPr="00A64699">
              <w:rPr>
                <w:rFonts w:ascii="Times New Roman" w:hAnsi="Times New Roman"/>
                <w:i/>
                <w:iCs/>
                <w:spacing w:val="-5"/>
                <w:position w:val="2"/>
                <w:sz w:val="24"/>
                <w:szCs w:val="24"/>
                <w:lang w:val="it-IT"/>
              </w:rPr>
              <w:t>:</w:t>
            </w:r>
            <w:r w:rsidRPr="00A64699">
              <w:rPr>
                <w:rFonts w:ascii="Times New Roman" w:hAnsi="Times New Roman"/>
                <w:spacing w:val="-5"/>
                <w:position w:val="2"/>
                <w:sz w:val="24"/>
                <w:szCs w:val="24"/>
                <w:lang w:val="it-IT"/>
              </w:rPr>
              <w:t xml:space="preserve">        </w:t>
            </w:r>
          </w:p>
          <w:p w:rsidR="00B23184" w:rsidRPr="00A64699" w:rsidRDefault="00B23184" w:rsidP="00C952F7">
            <w:pPr>
              <w:jc w:val="both"/>
              <w:rPr>
                <w:rFonts w:ascii="Times New Roman" w:hAnsi="Times New Roman"/>
                <w:spacing w:val="-5"/>
                <w:position w:val="2"/>
                <w:sz w:val="22"/>
                <w:lang w:val="it-IT"/>
              </w:rPr>
            </w:pPr>
            <w:r>
              <w:rPr>
                <w:noProof/>
              </w:rPr>
              <w:pict>
                <v:line id="_x0000_s1029" style="position:absolute;left:0;text-align:left;z-index:251659776" from="127.8pt,4.35pt" to="127.8pt,49.35pt"/>
              </w:pict>
            </w:r>
            <w:r w:rsidRPr="00A64699">
              <w:rPr>
                <w:rFonts w:ascii="Times New Roman" w:hAnsi="Times New Roman"/>
                <w:spacing w:val="-5"/>
                <w:position w:val="2"/>
                <w:sz w:val="22"/>
                <w:lang w:val="it-IT"/>
              </w:rPr>
              <w:t xml:space="preserve">- VP Điều phối NTM </w:t>
            </w:r>
            <w:r>
              <w:rPr>
                <w:rFonts w:ascii="Times New Roman" w:hAnsi="Times New Roman"/>
                <w:spacing w:val="-5"/>
                <w:position w:val="2"/>
                <w:sz w:val="22"/>
                <w:lang w:val="it-IT"/>
              </w:rPr>
              <w:t>huyện</w:t>
            </w:r>
            <w:r w:rsidRPr="00A64699">
              <w:rPr>
                <w:rFonts w:ascii="Times New Roman" w:hAnsi="Times New Roman"/>
                <w:spacing w:val="-5"/>
                <w:position w:val="2"/>
                <w:sz w:val="22"/>
                <w:lang w:val="it-IT"/>
              </w:rPr>
              <w:t xml:space="preserve">;      </w:t>
            </w:r>
          </w:p>
          <w:p w:rsidR="00B23184" w:rsidRPr="00A64699" w:rsidRDefault="00B23184" w:rsidP="00C952F7">
            <w:pPr>
              <w:jc w:val="both"/>
              <w:rPr>
                <w:rFonts w:ascii="Times New Roman" w:hAnsi="Times New Roman"/>
                <w:spacing w:val="-5"/>
                <w:position w:val="2"/>
                <w:sz w:val="22"/>
                <w:lang w:val="it-IT"/>
              </w:rPr>
            </w:pPr>
            <w:r w:rsidRPr="00A64699">
              <w:rPr>
                <w:rFonts w:ascii="Times New Roman" w:hAnsi="Times New Roman"/>
                <w:spacing w:val="-5"/>
                <w:position w:val="2"/>
                <w:sz w:val="22"/>
                <w:lang w:val="it-IT"/>
              </w:rPr>
              <w:t>- TT.</w:t>
            </w:r>
            <w:r>
              <w:rPr>
                <w:rFonts w:ascii="Times New Roman" w:hAnsi="Times New Roman"/>
                <w:spacing w:val="-5"/>
                <w:position w:val="2"/>
                <w:sz w:val="22"/>
                <w:lang w:val="it-IT"/>
              </w:rPr>
              <w:t xml:space="preserve"> Đảng</w:t>
            </w:r>
            <w:r w:rsidRPr="00A64699">
              <w:rPr>
                <w:rFonts w:ascii="Times New Roman" w:hAnsi="Times New Roman"/>
                <w:spacing w:val="-5"/>
                <w:position w:val="2"/>
                <w:sz w:val="22"/>
                <w:lang w:val="it-IT"/>
              </w:rPr>
              <w:t xml:space="preserve"> uỷ</w:t>
            </w:r>
            <w:r>
              <w:rPr>
                <w:rFonts w:ascii="Times New Roman" w:hAnsi="Times New Roman"/>
                <w:spacing w:val="-5"/>
                <w:position w:val="2"/>
                <w:sz w:val="22"/>
                <w:lang w:val="it-IT"/>
              </w:rPr>
              <w:t xml:space="preserve"> xã</w:t>
            </w:r>
            <w:r w:rsidRPr="00A64699">
              <w:rPr>
                <w:rFonts w:ascii="Times New Roman" w:hAnsi="Times New Roman"/>
                <w:spacing w:val="-5"/>
                <w:position w:val="2"/>
                <w:sz w:val="22"/>
                <w:lang w:val="it-IT"/>
              </w:rPr>
              <w:t xml:space="preserve">;                   </w:t>
            </w:r>
            <w:r>
              <w:rPr>
                <w:rFonts w:ascii="Times New Roman" w:hAnsi="Times New Roman"/>
                <w:spacing w:val="-5"/>
                <w:position w:val="2"/>
                <w:sz w:val="22"/>
                <w:lang w:val="it-IT"/>
              </w:rPr>
              <w:t xml:space="preserve">      </w:t>
            </w:r>
            <w:r>
              <w:rPr>
                <w:rFonts w:ascii="Times New Roman" w:hAnsi="Times New Roman"/>
                <w:spacing w:val="-5"/>
                <w:position w:val="2"/>
                <w:sz w:val="22"/>
                <w:lang w:val="vi-VN"/>
              </w:rPr>
              <w:t>(</w:t>
            </w:r>
            <w:r w:rsidRPr="00A64699">
              <w:rPr>
                <w:rFonts w:ascii="Times New Roman" w:hAnsi="Times New Roman"/>
                <w:spacing w:val="-5"/>
                <w:position w:val="2"/>
                <w:sz w:val="22"/>
                <w:lang w:val="it-IT"/>
              </w:rPr>
              <w:t>báo  cáo</w:t>
            </w:r>
            <w:r>
              <w:rPr>
                <w:rFonts w:ascii="Times New Roman" w:hAnsi="Times New Roman"/>
                <w:spacing w:val="-5"/>
                <w:position w:val="2"/>
                <w:sz w:val="22"/>
                <w:lang w:val="vi-VN"/>
              </w:rPr>
              <w:t>)</w:t>
            </w:r>
            <w:r w:rsidRPr="00A64699">
              <w:rPr>
                <w:rFonts w:ascii="Times New Roman" w:hAnsi="Times New Roman"/>
                <w:spacing w:val="-5"/>
                <w:position w:val="2"/>
                <w:sz w:val="22"/>
                <w:lang w:val="it-IT"/>
              </w:rPr>
              <w:t xml:space="preserve">  </w:t>
            </w:r>
          </w:p>
          <w:p w:rsidR="00B23184" w:rsidRPr="0032553A" w:rsidRDefault="00B23184" w:rsidP="00C952F7">
            <w:pPr>
              <w:jc w:val="both"/>
              <w:rPr>
                <w:rFonts w:ascii="Times New Roman" w:hAnsi="Times New Roman"/>
                <w:spacing w:val="-5"/>
                <w:position w:val="2"/>
                <w:sz w:val="22"/>
                <w:lang w:val="vi-VN"/>
              </w:rPr>
            </w:pPr>
            <w:r w:rsidRPr="00A64699">
              <w:rPr>
                <w:rFonts w:ascii="Times New Roman" w:hAnsi="Times New Roman"/>
                <w:spacing w:val="-5"/>
                <w:position w:val="2"/>
                <w:sz w:val="22"/>
                <w:lang w:val="it-IT"/>
              </w:rPr>
              <w:t xml:space="preserve">- TT. HĐND </w:t>
            </w:r>
            <w:r>
              <w:rPr>
                <w:rFonts w:ascii="Times New Roman" w:hAnsi="Times New Roman"/>
                <w:spacing w:val="-5"/>
                <w:position w:val="2"/>
                <w:sz w:val="22"/>
                <w:lang w:val="it-IT"/>
              </w:rPr>
              <w:t>xã</w:t>
            </w:r>
            <w:r w:rsidRPr="00A64699">
              <w:rPr>
                <w:rFonts w:ascii="Times New Roman" w:hAnsi="Times New Roman"/>
                <w:spacing w:val="-5"/>
                <w:position w:val="2"/>
                <w:sz w:val="22"/>
                <w:lang w:val="it-IT"/>
              </w:rPr>
              <w:t xml:space="preserve">;             </w:t>
            </w:r>
            <w:r>
              <w:rPr>
                <w:rFonts w:ascii="Times New Roman" w:hAnsi="Times New Roman"/>
                <w:spacing w:val="-5"/>
                <w:position w:val="2"/>
                <w:sz w:val="22"/>
                <w:lang w:val="it-IT"/>
              </w:rPr>
              <w:t xml:space="preserve">  </w:t>
            </w:r>
          </w:p>
          <w:p w:rsidR="00B23184" w:rsidRPr="00A64699" w:rsidRDefault="00B23184" w:rsidP="00C952F7">
            <w:pPr>
              <w:jc w:val="both"/>
              <w:rPr>
                <w:rFonts w:ascii="Times New Roman" w:hAnsi="Times New Roman"/>
                <w:spacing w:val="-5"/>
                <w:position w:val="2"/>
                <w:sz w:val="22"/>
                <w:lang w:val="it-IT"/>
              </w:rPr>
            </w:pPr>
            <w:r w:rsidRPr="00A64699">
              <w:rPr>
                <w:rFonts w:ascii="Times New Roman" w:hAnsi="Times New Roman"/>
                <w:spacing w:val="-5"/>
                <w:position w:val="2"/>
                <w:sz w:val="22"/>
                <w:lang w:val="it-IT"/>
              </w:rPr>
              <w:t>- Chủ tịch</w:t>
            </w:r>
            <w:r>
              <w:rPr>
                <w:rFonts w:ascii="Times New Roman" w:hAnsi="Times New Roman"/>
                <w:spacing w:val="-5"/>
                <w:position w:val="2"/>
                <w:sz w:val="22"/>
                <w:lang w:val="it-IT"/>
              </w:rPr>
              <w:t xml:space="preserve">, PCT </w:t>
            </w:r>
            <w:r w:rsidRPr="00A64699">
              <w:rPr>
                <w:rFonts w:ascii="Times New Roman" w:hAnsi="Times New Roman"/>
                <w:spacing w:val="-5"/>
                <w:position w:val="2"/>
                <w:sz w:val="22"/>
                <w:lang w:val="it-IT"/>
              </w:rPr>
              <w:t xml:space="preserve">UBND </w:t>
            </w:r>
            <w:r>
              <w:rPr>
                <w:rFonts w:ascii="Times New Roman" w:hAnsi="Times New Roman"/>
                <w:spacing w:val="-5"/>
                <w:position w:val="2"/>
                <w:sz w:val="22"/>
                <w:lang w:val="it-IT"/>
              </w:rPr>
              <w:t>xã</w:t>
            </w:r>
            <w:r w:rsidRPr="00A64699">
              <w:rPr>
                <w:rFonts w:ascii="Times New Roman" w:hAnsi="Times New Roman"/>
                <w:spacing w:val="-5"/>
                <w:position w:val="2"/>
                <w:sz w:val="22"/>
                <w:lang w:val="it-IT"/>
              </w:rPr>
              <w:t>;</w:t>
            </w:r>
          </w:p>
          <w:p w:rsidR="00B23184" w:rsidRPr="00A64699" w:rsidRDefault="00B23184" w:rsidP="00C952F7">
            <w:pPr>
              <w:jc w:val="both"/>
              <w:rPr>
                <w:rFonts w:ascii="Times New Roman" w:hAnsi="Times New Roman"/>
                <w:sz w:val="22"/>
                <w:szCs w:val="22"/>
                <w:lang w:val="it-IT"/>
              </w:rPr>
            </w:pPr>
            <w:r w:rsidRPr="00A64699">
              <w:rPr>
                <w:rFonts w:ascii="Times New Roman" w:hAnsi="Times New Roman"/>
                <w:sz w:val="22"/>
                <w:szCs w:val="22"/>
                <w:lang w:val="it-IT"/>
              </w:rPr>
              <w:t xml:space="preserve">- UBMTTQ và các đoàn thể </w:t>
            </w:r>
            <w:r>
              <w:rPr>
                <w:rFonts w:ascii="Times New Roman" w:hAnsi="Times New Roman"/>
                <w:sz w:val="22"/>
                <w:szCs w:val="22"/>
                <w:lang w:val="it-IT"/>
              </w:rPr>
              <w:t>xã</w:t>
            </w:r>
            <w:r w:rsidRPr="00A64699">
              <w:rPr>
                <w:rFonts w:ascii="Times New Roman" w:hAnsi="Times New Roman"/>
                <w:sz w:val="22"/>
                <w:szCs w:val="22"/>
                <w:lang w:val="it-IT"/>
              </w:rPr>
              <w:t>; (phối hợp)</w:t>
            </w:r>
          </w:p>
          <w:p w:rsidR="00B23184" w:rsidRDefault="00B23184" w:rsidP="00C952F7">
            <w:pPr>
              <w:jc w:val="both"/>
              <w:rPr>
                <w:rFonts w:ascii="Times New Roman" w:hAnsi="Times New Roman"/>
                <w:spacing w:val="-5"/>
                <w:position w:val="2"/>
                <w:sz w:val="22"/>
                <w:lang w:val="it-IT"/>
              </w:rPr>
            </w:pPr>
            <w:r>
              <w:rPr>
                <w:noProof/>
              </w:rPr>
              <w:pict>
                <v:line id="_x0000_s1030" style="position:absolute;left:0;text-align:left;z-index:251657728" from="130.4pt,6.05pt" to="130.4pt,24.05pt"/>
              </w:pict>
            </w:r>
            <w:r>
              <w:rPr>
                <w:rFonts w:ascii="Times New Roman" w:hAnsi="Times New Roman"/>
                <w:spacing w:val="-5"/>
                <w:position w:val="2"/>
                <w:sz w:val="22"/>
                <w:lang w:val="it-IT"/>
              </w:rPr>
              <w:t>- Ban QL</w:t>
            </w:r>
            <w:r w:rsidRPr="000E6DFD">
              <w:rPr>
                <w:rFonts w:ascii="Times New Roman" w:hAnsi="Times New Roman"/>
                <w:spacing w:val="-5"/>
                <w:position w:val="2"/>
                <w:sz w:val="22"/>
                <w:lang w:val="it-IT"/>
              </w:rPr>
              <w:t xml:space="preserve"> NTM</w:t>
            </w:r>
            <w:r>
              <w:rPr>
                <w:rFonts w:ascii="Times New Roman" w:hAnsi="Times New Roman"/>
                <w:spacing w:val="-5"/>
                <w:position w:val="2"/>
                <w:sz w:val="22"/>
                <w:lang w:val="it-IT"/>
              </w:rPr>
              <w:t xml:space="preserve"> xã</w:t>
            </w:r>
            <w:r w:rsidRPr="000E6DFD">
              <w:rPr>
                <w:rFonts w:ascii="Times New Roman" w:hAnsi="Times New Roman"/>
                <w:spacing w:val="-5"/>
                <w:position w:val="2"/>
                <w:sz w:val="22"/>
                <w:lang w:val="it-IT"/>
              </w:rPr>
              <w:t xml:space="preserve">;  </w:t>
            </w:r>
            <w:r>
              <w:rPr>
                <w:rFonts w:ascii="Times New Roman" w:hAnsi="Times New Roman"/>
                <w:spacing w:val="-5"/>
                <w:position w:val="2"/>
                <w:sz w:val="22"/>
                <w:lang w:val="it-IT"/>
              </w:rPr>
              <w:t xml:space="preserve">                  </w:t>
            </w:r>
            <w:r w:rsidRPr="000E6DFD">
              <w:rPr>
                <w:rFonts w:ascii="Times New Roman" w:hAnsi="Times New Roman"/>
                <w:spacing w:val="-5"/>
                <w:position w:val="2"/>
                <w:sz w:val="22"/>
                <w:lang w:val="it-IT"/>
              </w:rPr>
              <w:t xml:space="preserve"> </w:t>
            </w:r>
            <w:r>
              <w:rPr>
                <w:rFonts w:ascii="Times New Roman" w:hAnsi="Times New Roman"/>
                <w:spacing w:val="-5"/>
                <w:position w:val="2"/>
                <w:sz w:val="22"/>
                <w:lang w:val="it-IT"/>
              </w:rPr>
              <w:t xml:space="preserve"> </w:t>
            </w:r>
          </w:p>
          <w:p w:rsidR="00B23184" w:rsidRPr="00694ED7" w:rsidRDefault="00B23184" w:rsidP="00C952F7">
            <w:pPr>
              <w:jc w:val="both"/>
              <w:rPr>
                <w:rFonts w:ascii="Times New Roman" w:hAnsi="Times New Roman"/>
                <w:spacing w:val="-5"/>
                <w:position w:val="2"/>
                <w:sz w:val="22"/>
                <w:lang w:val="it-IT"/>
              </w:rPr>
            </w:pPr>
            <w:r w:rsidRPr="000E6DFD">
              <w:rPr>
                <w:rFonts w:ascii="Times New Roman" w:hAnsi="Times New Roman"/>
                <w:spacing w:val="-5"/>
                <w:position w:val="2"/>
                <w:sz w:val="22"/>
                <w:lang w:val="it-IT"/>
              </w:rPr>
              <w:t xml:space="preserve">- </w:t>
            </w:r>
            <w:r>
              <w:rPr>
                <w:rFonts w:ascii="Times New Roman" w:hAnsi="Times New Roman"/>
                <w:spacing w:val="-5"/>
                <w:position w:val="2"/>
                <w:sz w:val="22"/>
                <w:lang w:val="it-IT"/>
              </w:rPr>
              <w:t>18/18 thôn</w:t>
            </w:r>
            <w:r w:rsidRPr="000E6DFD">
              <w:rPr>
                <w:rFonts w:ascii="Times New Roman" w:hAnsi="Times New Roman"/>
                <w:spacing w:val="-5"/>
                <w:position w:val="2"/>
                <w:sz w:val="22"/>
                <w:lang w:val="it-IT"/>
              </w:rPr>
              <w:t xml:space="preserve">;                   </w:t>
            </w:r>
            <w:r>
              <w:rPr>
                <w:rFonts w:ascii="Times New Roman" w:hAnsi="Times New Roman"/>
                <w:spacing w:val="-5"/>
                <w:position w:val="2"/>
                <w:sz w:val="22"/>
                <w:lang w:val="it-IT"/>
              </w:rPr>
              <w:t xml:space="preserve">              </w:t>
            </w:r>
            <w:r>
              <w:rPr>
                <w:rFonts w:ascii="Times New Roman" w:hAnsi="Times New Roman"/>
                <w:spacing w:val="-5"/>
                <w:position w:val="2"/>
                <w:sz w:val="22"/>
                <w:lang w:val="vi-VN"/>
              </w:rPr>
              <w:t>(</w:t>
            </w:r>
            <w:r w:rsidRPr="000E6DFD">
              <w:rPr>
                <w:rFonts w:ascii="Times New Roman" w:hAnsi="Times New Roman"/>
                <w:spacing w:val="-5"/>
                <w:position w:val="2"/>
                <w:sz w:val="22"/>
                <w:lang w:val="it-IT"/>
              </w:rPr>
              <w:t>thực</w:t>
            </w:r>
            <w:r>
              <w:rPr>
                <w:rFonts w:ascii="Times New Roman" w:hAnsi="Times New Roman"/>
                <w:spacing w:val="-5"/>
                <w:position w:val="2"/>
                <w:sz w:val="22"/>
                <w:lang w:val="it-IT"/>
              </w:rPr>
              <w:t xml:space="preserve"> </w:t>
            </w:r>
            <w:r w:rsidRPr="000E6DFD">
              <w:rPr>
                <w:rFonts w:ascii="Times New Roman" w:hAnsi="Times New Roman"/>
                <w:spacing w:val="-5"/>
                <w:position w:val="2"/>
                <w:sz w:val="22"/>
                <w:lang w:val="it-IT"/>
              </w:rPr>
              <w:t>hiện</w:t>
            </w:r>
            <w:r>
              <w:rPr>
                <w:rFonts w:ascii="Times New Roman" w:hAnsi="Times New Roman"/>
                <w:spacing w:val="-5"/>
                <w:position w:val="2"/>
                <w:sz w:val="22"/>
                <w:lang w:val="vi-VN"/>
              </w:rPr>
              <w:t>)</w:t>
            </w:r>
            <w:r>
              <w:rPr>
                <w:rFonts w:ascii="Times New Roman" w:hAnsi="Times New Roman"/>
                <w:spacing w:val="-5"/>
                <w:position w:val="2"/>
                <w:sz w:val="22"/>
                <w:lang w:val="it-IT"/>
              </w:rPr>
              <w:t xml:space="preserve"> </w:t>
            </w:r>
          </w:p>
          <w:p w:rsidR="00B23184" w:rsidRPr="000E6DFD" w:rsidRDefault="00B23184" w:rsidP="00C952F7">
            <w:pPr>
              <w:jc w:val="both"/>
              <w:rPr>
                <w:rFonts w:ascii="Times New Roman" w:hAnsi="Times New Roman"/>
                <w:spacing w:val="-5"/>
                <w:position w:val="2"/>
                <w:sz w:val="22"/>
                <w:lang w:val="it-IT"/>
              </w:rPr>
            </w:pPr>
            <w:r w:rsidRPr="000E6DFD">
              <w:rPr>
                <w:rFonts w:ascii="Times New Roman" w:hAnsi="Times New Roman"/>
                <w:spacing w:val="-5"/>
                <w:position w:val="2"/>
                <w:sz w:val="22"/>
                <w:lang w:val="it-IT"/>
              </w:rPr>
              <w:t xml:space="preserve">- </w:t>
            </w:r>
            <w:r>
              <w:rPr>
                <w:rFonts w:ascii="Times New Roman" w:hAnsi="Times New Roman"/>
                <w:spacing w:val="-5"/>
                <w:position w:val="2"/>
                <w:sz w:val="22"/>
                <w:lang w:val="it-IT"/>
              </w:rPr>
              <w:t>Thành viên BQL xã</w:t>
            </w:r>
            <w:r w:rsidRPr="000E6DFD">
              <w:rPr>
                <w:rFonts w:ascii="Times New Roman" w:hAnsi="Times New Roman"/>
                <w:spacing w:val="-5"/>
                <w:position w:val="2"/>
                <w:sz w:val="22"/>
                <w:lang w:val="it-IT"/>
              </w:rPr>
              <w:t>;</w:t>
            </w:r>
          </w:p>
          <w:p w:rsidR="00B23184" w:rsidRPr="00DE0409" w:rsidRDefault="00B23184" w:rsidP="00EC1A5E">
            <w:pPr>
              <w:pStyle w:val="BodyTextIndent"/>
              <w:spacing w:before="0" w:line="276" w:lineRule="auto"/>
              <w:ind w:firstLine="0"/>
              <w:rPr>
                <w:rFonts w:ascii="Times New Roman" w:hAnsi="Times New Roman"/>
                <w:spacing w:val="-5"/>
                <w:position w:val="2"/>
                <w:sz w:val="22"/>
                <w:lang w:val="it-IT"/>
              </w:rPr>
            </w:pPr>
            <w:r w:rsidRPr="00DE0409">
              <w:rPr>
                <w:rFonts w:ascii="Times New Roman" w:hAnsi="Times New Roman"/>
                <w:spacing w:val="-5"/>
                <w:position w:val="2"/>
                <w:sz w:val="22"/>
                <w:lang w:val="it-IT"/>
              </w:rPr>
              <w:t>- Lưu: VT-UBND. (Tiếp)</w:t>
            </w:r>
          </w:p>
        </w:tc>
        <w:tc>
          <w:tcPr>
            <w:tcW w:w="5014" w:type="dxa"/>
          </w:tcPr>
          <w:p w:rsidR="00B23184" w:rsidRPr="00961BD8" w:rsidRDefault="00B23184" w:rsidP="00F059A0">
            <w:pPr>
              <w:jc w:val="center"/>
              <w:rPr>
                <w:rFonts w:ascii="Times New Roman" w:hAnsi="Times New Roman"/>
                <w:b/>
                <w:bCs/>
                <w:spacing w:val="-5"/>
                <w:position w:val="2"/>
                <w:sz w:val="26"/>
                <w:szCs w:val="26"/>
                <w:lang w:val="it-IT"/>
              </w:rPr>
            </w:pPr>
            <w:r w:rsidRPr="00961BD8">
              <w:rPr>
                <w:rFonts w:ascii="Times New Roman" w:hAnsi="Times New Roman"/>
                <w:b/>
                <w:bCs/>
                <w:spacing w:val="-5"/>
                <w:position w:val="2"/>
                <w:sz w:val="26"/>
                <w:szCs w:val="26"/>
                <w:lang w:val="it-IT"/>
              </w:rPr>
              <w:t xml:space="preserve">TM. UỶ BAN NHÂN DÂN </w:t>
            </w:r>
            <w:bookmarkStart w:id="0" w:name="_GoBack"/>
            <w:bookmarkEnd w:id="0"/>
          </w:p>
          <w:p w:rsidR="00B23184" w:rsidRPr="00961BD8" w:rsidRDefault="00B23184" w:rsidP="00F059A0">
            <w:pPr>
              <w:jc w:val="center"/>
              <w:rPr>
                <w:rFonts w:ascii="Times New Roman" w:hAnsi="Times New Roman"/>
                <w:b/>
                <w:bCs/>
                <w:spacing w:val="-5"/>
                <w:position w:val="2"/>
                <w:sz w:val="26"/>
                <w:szCs w:val="26"/>
                <w:lang w:val="it-IT"/>
              </w:rPr>
            </w:pPr>
            <w:r w:rsidRPr="00961BD8">
              <w:rPr>
                <w:rFonts w:ascii="Times New Roman" w:hAnsi="Times New Roman"/>
                <w:b/>
                <w:bCs/>
                <w:spacing w:val="-5"/>
                <w:position w:val="2"/>
                <w:sz w:val="26"/>
                <w:szCs w:val="26"/>
                <w:lang w:val="it-IT"/>
              </w:rPr>
              <w:t xml:space="preserve"> CHỦ TỊCH</w:t>
            </w:r>
          </w:p>
          <w:p w:rsidR="00B23184" w:rsidRPr="00961BD8" w:rsidRDefault="00B23184" w:rsidP="00EC1A5E">
            <w:pPr>
              <w:spacing w:line="276" w:lineRule="auto"/>
              <w:jc w:val="center"/>
              <w:rPr>
                <w:rFonts w:ascii="Times New Roman" w:hAnsi="Times New Roman"/>
                <w:b/>
                <w:spacing w:val="-5"/>
                <w:position w:val="2"/>
                <w:lang w:val="it-IT"/>
              </w:rPr>
            </w:pPr>
          </w:p>
          <w:p w:rsidR="00B23184" w:rsidRDefault="00B23184" w:rsidP="00EC1A5E">
            <w:pPr>
              <w:spacing w:line="276" w:lineRule="auto"/>
              <w:jc w:val="center"/>
              <w:rPr>
                <w:rFonts w:ascii="Times New Roman" w:hAnsi="Times New Roman"/>
                <w:b/>
                <w:spacing w:val="-5"/>
                <w:position w:val="2"/>
                <w:lang w:val="it-IT"/>
              </w:rPr>
            </w:pPr>
          </w:p>
          <w:p w:rsidR="00B23184" w:rsidRDefault="00B23184" w:rsidP="00EC1A5E">
            <w:pPr>
              <w:spacing w:line="276" w:lineRule="auto"/>
              <w:jc w:val="center"/>
              <w:rPr>
                <w:rFonts w:ascii="Times New Roman" w:hAnsi="Times New Roman"/>
                <w:b/>
                <w:spacing w:val="-5"/>
                <w:position w:val="2"/>
                <w:lang w:val="it-IT"/>
              </w:rPr>
            </w:pPr>
          </w:p>
          <w:p w:rsidR="00B23184" w:rsidRPr="00961BD8" w:rsidRDefault="00B23184" w:rsidP="00EC1A5E">
            <w:pPr>
              <w:spacing w:line="276" w:lineRule="auto"/>
              <w:jc w:val="center"/>
              <w:rPr>
                <w:rFonts w:ascii="Times New Roman" w:hAnsi="Times New Roman"/>
                <w:b/>
                <w:spacing w:val="-5"/>
                <w:position w:val="2"/>
                <w:lang w:val="it-IT"/>
              </w:rPr>
            </w:pPr>
          </w:p>
          <w:p w:rsidR="00B23184" w:rsidRPr="00961BD8" w:rsidRDefault="00B23184" w:rsidP="00EC1A5E">
            <w:pPr>
              <w:spacing w:line="276" w:lineRule="auto"/>
              <w:jc w:val="center"/>
              <w:rPr>
                <w:rFonts w:ascii="Times New Roman" w:hAnsi="Times New Roman"/>
                <w:b/>
                <w:bCs/>
                <w:spacing w:val="-5"/>
                <w:position w:val="2"/>
                <w:lang w:val="it-IT"/>
              </w:rPr>
            </w:pPr>
          </w:p>
          <w:p w:rsidR="00B23184" w:rsidRPr="00961BD8" w:rsidRDefault="00B23184" w:rsidP="00463419">
            <w:pPr>
              <w:spacing w:line="276" w:lineRule="auto"/>
              <w:jc w:val="center"/>
              <w:rPr>
                <w:rFonts w:ascii="Times New Roman" w:hAnsi="Times New Roman"/>
                <w:b/>
                <w:bCs/>
                <w:spacing w:val="-5"/>
                <w:position w:val="2"/>
                <w:lang w:val="it-IT"/>
              </w:rPr>
            </w:pPr>
            <w:r>
              <w:rPr>
                <w:rFonts w:ascii="Times New Roman" w:hAnsi="Times New Roman"/>
                <w:b/>
                <w:bCs/>
                <w:spacing w:val="-5"/>
                <w:position w:val="2"/>
                <w:lang w:val="it-IT"/>
              </w:rPr>
              <w:t>Hà Văn Hưng</w:t>
            </w:r>
          </w:p>
        </w:tc>
      </w:tr>
    </w:tbl>
    <w:p w:rsidR="00B23184" w:rsidRPr="00961BD8" w:rsidRDefault="00B23184" w:rsidP="00EC1A5E">
      <w:pPr>
        <w:pStyle w:val="BodyTextIndent"/>
        <w:spacing w:line="276" w:lineRule="auto"/>
        <w:ind w:firstLine="0"/>
        <w:rPr>
          <w:lang w:val="it-IT"/>
        </w:rPr>
      </w:pPr>
      <w:r w:rsidRPr="00961BD8">
        <w:rPr>
          <w:lang w:val="it-IT"/>
        </w:rPr>
        <w:t xml:space="preserve">                                                     </w:t>
      </w:r>
    </w:p>
    <w:p w:rsidR="00B23184" w:rsidRPr="00961BD8" w:rsidRDefault="00B23184">
      <w:pPr>
        <w:pStyle w:val="BodyTextIndent"/>
        <w:spacing w:line="276" w:lineRule="auto"/>
        <w:ind w:firstLine="0"/>
        <w:rPr>
          <w:lang w:val="it-IT"/>
        </w:rPr>
      </w:pPr>
    </w:p>
    <w:sectPr w:rsidR="00B23184" w:rsidRPr="00961BD8" w:rsidSect="00663FDB">
      <w:headerReference w:type="even" r:id="rId7"/>
      <w:headerReference w:type="default" r:id="rId8"/>
      <w:footerReference w:type="even" r:id="rId9"/>
      <w:footerReference w:type="default" r:id="rId10"/>
      <w:pgSz w:w="11907" w:h="16840" w:code="9"/>
      <w:pgMar w:top="737" w:right="907" w:bottom="567" w:left="1701" w:header="731" w:footer="7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84" w:rsidRDefault="00B23184">
      <w:r>
        <w:separator/>
      </w:r>
    </w:p>
  </w:endnote>
  <w:endnote w:type="continuationSeparator" w:id="0">
    <w:p w:rsidR="00B23184" w:rsidRDefault="00B23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84" w:rsidRDefault="00B23184" w:rsidP="0082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3184" w:rsidRDefault="00B23184" w:rsidP="000115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84" w:rsidRPr="00371E8B" w:rsidRDefault="00B23184" w:rsidP="0001155E">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84" w:rsidRDefault="00B23184">
      <w:r>
        <w:separator/>
      </w:r>
    </w:p>
  </w:footnote>
  <w:footnote w:type="continuationSeparator" w:id="0">
    <w:p w:rsidR="00B23184" w:rsidRDefault="00B23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84" w:rsidRDefault="00B23184" w:rsidP="002D1E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23184" w:rsidRDefault="00B23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84" w:rsidRDefault="00B23184">
    <w:pPr>
      <w:pStyle w:val="Header"/>
      <w:jc w:val="center"/>
    </w:pPr>
    <w:fldSimple w:instr=" PAGE   \* MERGEFORMAT ">
      <w:r>
        <w:rPr>
          <w:noProof/>
        </w:rPr>
        <w:t>7</w:t>
      </w:r>
    </w:fldSimple>
  </w:p>
  <w:p w:rsidR="00B23184" w:rsidRDefault="00B23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EAC"/>
    <w:multiLevelType w:val="hybridMultilevel"/>
    <w:tmpl w:val="8E1C3AC8"/>
    <w:lvl w:ilvl="0" w:tplc="F2C28C8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E4BC2"/>
    <w:multiLevelType w:val="hybridMultilevel"/>
    <w:tmpl w:val="4E744610"/>
    <w:lvl w:ilvl="0" w:tplc="AD5C4DCE">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F377F8"/>
    <w:multiLevelType w:val="hybridMultilevel"/>
    <w:tmpl w:val="0FD24ECC"/>
    <w:lvl w:ilvl="0" w:tplc="0CEC158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2E13AC"/>
    <w:multiLevelType w:val="hybridMultilevel"/>
    <w:tmpl w:val="6F2EA38C"/>
    <w:lvl w:ilvl="0" w:tplc="99C0DE72">
      <w:start w:val="3"/>
      <w:numFmt w:val="bullet"/>
      <w:lvlText w:val="-"/>
      <w:lvlJc w:val="left"/>
      <w:pPr>
        <w:tabs>
          <w:tab w:val="num" w:pos="870"/>
        </w:tabs>
        <w:ind w:left="870" w:hanging="360"/>
      </w:pPr>
      <w:rPr>
        <w:rFonts w:ascii="Times New Roman" w:eastAsia="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246312D7"/>
    <w:multiLevelType w:val="hybridMultilevel"/>
    <w:tmpl w:val="27F8C77A"/>
    <w:lvl w:ilvl="0" w:tplc="3D8C6C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A400701"/>
    <w:multiLevelType w:val="hybridMultilevel"/>
    <w:tmpl w:val="7CEA997E"/>
    <w:lvl w:ilvl="0" w:tplc="C034038C">
      <w:start w:val="1"/>
      <w:numFmt w:val="decimal"/>
      <w:lvlText w:val="%1."/>
      <w:lvlJc w:val="left"/>
      <w:pPr>
        <w:ind w:left="1164" w:hanging="360"/>
      </w:pPr>
      <w:rPr>
        <w:rFonts w:cs="Times New Roman" w:hint="default"/>
        <w:i w:val="0"/>
        <w:sz w:val="24"/>
      </w:rPr>
    </w:lvl>
    <w:lvl w:ilvl="1" w:tplc="04090019" w:tentative="1">
      <w:start w:val="1"/>
      <w:numFmt w:val="lowerLetter"/>
      <w:lvlText w:val="%2."/>
      <w:lvlJc w:val="left"/>
      <w:pPr>
        <w:ind w:left="1884" w:hanging="360"/>
      </w:pPr>
      <w:rPr>
        <w:rFonts w:cs="Times New Roman"/>
      </w:rPr>
    </w:lvl>
    <w:lvl w:ilvl="2" w:tplc="0409001B" w:tentative="1">
      <w:start w:val="1"/>
      <w:numFmt w:val="lowerRoman"/>
      <w:lvlText w:val="%3."/>
      <w:lvlJc w:val="right"/>
      <w:pPr>
        <w:ind w:left="2604" w:hanging="180"/>
      </w:pPr>
      <w:rPr>
        <w:rFonts w:cs="Times New Roman"/>
      </w:rPr>
    </w:lvl>
    <w:lvl w:ilvl="3" w:tplc="0409000F" w:tentative="1">
      <w:start w:val="1"/>
      <w:numFmt w:val="decimal"/>
      <w:lvlText w:val="%4."/>
      <w:lvlJc w:val="left"/>
      <w:pPr>
        <w:ind w:left="3324" w:hanging="360"/>
      </w:pPr>
      <w:rPr>
        <w:rFonts w:cs="Times New Roman"/>
      </w:rPr>
    </w:lvl>
    <w:lvl w:ilvl="4" w:tplc="04090019" w:tentative="1">
      <w:start w:val="1"/>
      <w:numFmt w:val="lowerLetter"/>
      <w:lvlText w:val="%5."/>
      <w:lvlJc w:val="left"/>
      <w:pPr>
        <w:ind w:left="4044" w:hanging="360"/>
      </w:pPr>
      <w:rPr>
        <w:rFonts w:cs="Times New Roman"/>
      </w:rPr>
    </w:lvl>
    <w:lvl w:ilvl="5" w:tplc="0409001B" w:tentative="1">
      <w:start w:val="1"/>
      <w:numFmt w:val="lowerRoman"/>
      <w:lvlText w:val="%6."/>
      <w:lvlJc w:val="right"/>
      <w:pPr>
        <w:ind w:left="4764" w:hanging="180"/>
      </w:pPr>
      <w:rPr>
        <w:rFonts w:cs="Times New Roman"/>
      </w:rPr>
    </w:lvl>
    <w:lvl w:ilvl="6" w:tplc="0409000F" w:tentative="1">
      <w:start w:val="1"/>
      <w:numFmt w:val="decimal"/>
      <w:lvlText w:val="%7."/>
      <w:lvlJc w:val="left"/>
      <w:pPr>
        <w:ind w:left="5484" w:hanging="360"/>
      </w:pPr>
      <w:rPr>
        <w:rFonts w:cs="Times New Roman"/>
      </w:rPr>
    </w:lvl>
    <w:lvl w:ilvl="7" w:tplc="04090019" w:tentative="1">
      <w:start w:val="1"/>
      <w:numFmt w:val="lowerLetter"/>
      <w:lvlText w:val="%8."/>
      <w:lvlJc w:val="left"/>
      <w:pPr>
        <w:ind w:left="6204" w:hanging="360"/>
      </w:pPr>
      <w:rPr>
        <w:rFonts w:cs="Times New Roman"/>
      </w:rPr>
    </w:lvl>
    <w:lvl w:ilvl="8" w:tplc="0409001B" w:tentative="1">
      <w:start w:val="1"/>
      <w:numFmt w:val="lowerRoman"/>
      <w:lvlText w:val="%9."/>
      <w:lvlJc w:val="right"/>
      <w:pPr>
        <w:ind w:left="6924" w:hanging="180"/>
      </w:pPr>
      <w:rPr>
        <w:rFonts w:cs="Times New Roman"/>
      </w:rPr>
    </w:lvl>
  </w:abstractNum>
  <w:abstractNum w:abstractNumId="6">
    <w:nsid w:val="31A07B9B"/>
    <w:multiLevelType w:val="hybridMultilevel"/>
    <w:tmpl w:val="2BD2719E"/>
    <w:lvl w:ilvl="0" w:tplc="0409000F">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4E74C1B"/>
    <w:multiLevelType w:val="hybridMultilevel"/>
    <w:tmpl w:val="C55A8D16"/>
    <w:lvl w:ilvl="0" w:tplc="1D3A9836">
      <w:start w:val="3"/>
      <w:numFmt w:val="bullet"/>
      <w:lvlText w:val="-"/>
      <w:lvlJc w:val="left"/>
      <w:pPr>
        <w:tabs>
          <w:tab w:val="num" w:pos="1296"/>
        </w:tabs>
        <w:ind w:left="1296" w:hanging="735"/>
      </w:pPr>
      <w:rPr>
        <w:rFonts w:ascii="Times New Roman" w:eastAsia="Times New Roman" w:hAnsi="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8">
    <w:nsid w:val="39647D6D"/>
    <w:multiLevelType w:val="hybridMultilevel"/>
    <w:tmpl w:val="9EE657C0"/>
    <w:lvl w:ilvl="0" w:tplc="4B8A6B6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92CDB"/>
    <w:multiLevelType w:val="hybridMultilevel"/>
    <w:tmpl w:val="A3BAA130"/>
    <w:lvl w:ilvl="0" w:tplc="B8FE85EE">
      <w:start w:val="3"/>
      <w:numFmt w:val="bullet"/>
      <w:lvlText w:val="-"/>
      <w:lvlJc w:val="left"/>
      <w:pPr>
        <w:tabs>
          <w:tab w:val="num" w:pos="921"/>
        </w:tabs>
        <w:ind w:left="921" w:hanging="360"/>
      </w:pPr>
      <w:rPr>
        <w:rFonts w:ascii="Times New Roman" w:eastAsia="Times New Roman" w:hAnsi="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0">
    <w:nsid w:val="3C3F7CEB"/>
    <w:multiLevelType w:val="hybridMultilevel"/>
    <w:tmpl w:val="35CA1796"/>
    <w:lvl w:ilvl="0" w:tplc="4EC8ACA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F09316E"/>
    <w:multiLevelType w:val="hybridMultilevel"/>
    <w:tmpl w:val="9BC09144"/>
    <w:lvl w:ilvl="0" w:tplc="EB5E2870">
      <w:start w:val="1"/>
      <w:numFmt w:val="decimal"/>
      <w:lvlText w:val="%1."/>
      <w:lvlJc w:val="left"/>
      <w:pPr>
        <w:tabs>
          <w:tab w:val="num" w:pos="921"/>
        </w:tabs>
        <w:ind w:left="921" w:hanging="360"/>
      </w:pPr>
      <w:rPr>
        <w:rFonts w:ascii=".VnTime" w:hAnsi=".VnTime" w:cs="Times New Roman" w:hint="default"/>
      </w:rPr>
    </w:lvl>
    <w:lvl w:ilvl="1" w:tplc="04090019" w:tentative="1">
      <w:start w:val="1"/>
      <w:numFmt w:val="lowerLetter"/>
      <w:lvlText w:val="%2."/>
      <w:lvlJc w:val="left"/>
      <w:pPr>
        <w:tabs>
          <w:tab w:val="num" w:pos="1641"/>
        </w:tabs>
        <w:ind w:left="1641" w:hanging="360"/>
      </w:pPr>
      <w:rPr>
        <w:rFonts w:cs="Times New Roman"/>
      </w:rPr>
    </w:lvl>
    <w:lvl w:ilvl="2" w:tplc="0409001B" w:tentative="1">
      <w:start w:val="1"/>
      <w:numFmt w:val="lowerRoman"/>
      <w:lvlText w:val="%3."/>
      <w:lvlJc w:val="right"/>
      <w:pPr>
        <w:tabs>
          <w:tab w:val="num" w:pos="2361"/>
        </w:tabs>
        <w:ind w:left="2361" w:hanging="180"/>
      </w:pPr>
      <w:rPr>
        <w:rFonts w:cs="Times New Roman"/>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12">
    <w:nsid w:val="5F772C84"/>
    <w:multiLevelType w:val="hybridMultilevel"/>
    <w:tmpl w:val="AA8C584A"/>
    <w:lvl w:ilvl="0" w:tplc="75DAAB64">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6D16C2"/>
    <w:multiLevelType w:val="hybridMultilevel"/>
    <w:tmpl w:val="7E7611C8"/>
    <w:lvl w:ilvl="0" w:tplc="9F3C4CF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vertAlign w:val="baseline"/>
      </w:rPr>
    </w:lvl>
    <w:lvl w:ilvl="1" w:tplc="F016105A">
      <w:start w:val="1"/>
      <w:numFmt w:val="lowerLetter"/>
      <w:lvlText w:val="%2"/>
      <w:lvlJc w:val="left"/>
      <w:pPr>
        <w:ind w:left="2076"/>
      </w:pPr>
      <w:rPr>
        <w:rFonts w:ascii="Times New Roman" w:eastAsia="Times New Roman" w:hAnsi="Times New Roman" w:cs="Times New Roman"/>
        <w:b/>
        <w:bCs/>
        <w:i w:val="0"/>
        <w:strike w:val="0"/>
        <w:dstrike w:val="0"/>
        <w:color w:val="000000"/>
        <w:sz w:val="28"/>
        <w:szCs w:val="28"/>
        <w:u w:val="none" w:color="000000"/>
        <w:vertAlign w:val="baseline"/>
      </w:rPr>
    </w:lvl>
    <w:lvl w:ilvl="2" w:tplc="921EF952">
      <w:start w:val="1"/>
      <w:numFmt w:val="lowerRoman"/>
      <w:lvlText w:val="%3"/>
      <w:lvlJc w:val="left"/>
      <w:pPr>
        <w:ind w:left="2796"/>
      </w:pPr>
      <w:rPr>
        <w:rFonts w:ascii="Times New Roman" w:eastAsia="Times New Roman" w:hAnsi="Times New Roman" w:cs="Times New Roman"/>
        <w:b/>
        <w:bCs/>
        <w:i w:val="0"/>
        <w:strike w:val="0"/>
        <w:dstrike w:val="0"/>
        <w:color w:val="000000"/>
        <w:sz w:val="28"/>
        <w:szCs w:val="28"/>
        <w:u w:val="none" w:color="000000"/>
        <w:vertAlign w:val="baseline"/>
      </w:rPr>
    </w:lvl>
    <w:lvl w:ilvl="3" w:tplc="4B1E535C">
      <w:start w:val="1"/>
      <w:numFmt w:val="decimal"/>
      <w:lvlText w:val="%4"/>
      <w:lvlJc w:val="left"/>
      <w:pPr>
        <w:ind w:left="3516"/>
      </w:pPr>
      <w:rPr>
        <w:rFonts w:ascii="Times New Roman" w:eastAsia="Times New Roman" w:hAnsi="Times New Roman" w:cs="Times New Roman"/>
        <w:b/>
        <w:bCs/>
        <w:i w:val="0"/>
        <w:strike w:val="0"/>
        <w:dstrike w:val="0"/>
        <w:color w:val="000000"/>
        <w:sz w:val="28"/>
        <w:szCs w:val="28"/>
        <w:u w:val="none" w:color="000000"/>
        <w:vertAlign w:val="baseline"/>
      </w:rPr>
    </w:lvl>
    <w:lvl w:ilvl="4" w:tplc="6C268776">
      <w:start w:val="1"/>
      <w:numFmt w:val="lowerLetter"/>
      <w:lvlText w:val="%5"/>
      <w:lvlJc w:val="left"/>
      <w:pPr>
        <w:ind w:left="4236"/>
      </w:pPr>
      <w:rPr>
        <w:rFonts w:ascii="Times New Roman" w:eastAsia="Times New Roman" w:hAnsi="Times New Roman" w:cs="Times New Roman"/>
        <w:b/>
        <w:bCs/>
        <w:i w:val="0"/>
        <w:strike w:val="0"/>
        <w:dstrike w:val="0"/>
        <w:color w:val="000000"/>
        <w:sz w:val="28"/>
        <w:szCs w:val="28"/>
        <w:u w:val="none" w:color="000000"/>
        <w:vertAlign w:val="baseline"/>
      </w:rPr>
    </w:lvl>
    <w:lvl w:ilvl="5" w:tplc="23FCDD7A">
      <w:start w:val="1"/>
      <w:numFmt w:val="lowerRoman"/>
      <w:lvlText w:val="%6"/>
      <w:lvlJc w:val="left"/>
      <w:pPr>
        <w:ind w:left="4956"/>
      </w:pPr>
      <w:rPr>
        <w:rFonts w:ascii="Times New Roman" w:eastAsia="Times New Roman" w:hAnsi="Times New Roman" w:cs="Times New Roman"/>
        <w:b/>
        <w:bCs/>
        <w:i w:val="0"/>
        <w:strike w:val="0"/>
        <w:dstrike w:val="0"/>
        <w:color w:val="000000"/>
        <w:sz w:val="28"/>
        <w:szCs w:val="28"/>
        <w:u w:val="none" w:color="000000"/>
        <w:vertAlign w:val="baseline"/>
      </w:rPr>
    </w:lvl>
    <w:lvl w:ilvl="6" w:tplc="182C9BF6">
      <w:start w:val="1"/>
      <w:numFmt w:val="decimal"/>
      <w:lvlText w:val="%7"/>
      <w:lvlJc w:val="left"/>
      <w:pPr>
        <w:ind w:left="5676"/>
      </w:pPr>
      <w:rPr>
        <w:rFonts w:ascii="Times New Roman" w:eastAsia="Times New Roman" w:hAnsi="Times New Roman" w:cs="Times New Roman"/>
        <w:b/>
        <w:bCs/>
        <w:i w:val="0"/>
        <w:strike w:val="0"/>
        <w:dstrike w:val="0"/>
        <w:color w:val="000000"/>
        <w:sz w:val="28"/>
        <w:szCs w:val="28"/>
        <w:u w:val="none" w:color="000000"/>
        <w:vertAlign w:val="baseline"/>
      </w:rPr>
    </w:lvl>
    <w:lvl w:ilvl="7" w:tplc="B77A3F82">
      <w:start w:val="1"/>
      <w:numFmt w:val="lowerLetter"/>
      <w:lvlText w:val="%8"/>
      <w:lvlJc w:val="left"/>
      <w:pPr>
        <w:ind w:left="6396"/>
      </w:pPr>
      <w:rPr>
        <w:rFonts w:ascii="Times New Roman" w:eastAsia="Times New Roman" w:hAnsi="Times New Roman" w:cs="Times New Roman"/>
        <w:b/>
        <w:bCs/>
        <w:i w:val="0"/>
        <w:strike w:val="0"/>
        <w:dstrike w:val="0"/>
        <w:color w:val="000000"/>
        <w:sz w:val="28"/>
        <w:szCs w:val="28"/>
        <w:u w:val="none" w:color="000000"/>
        <w:vertAlign w:val="baseline"/>
      </w:rPr>
    </w:lvl>
    <w:lvl w:ilvl="8" w:tplc="E92E36BA">
      <w:start w:val="1"/>
      <w:numFmt w:val="lowerRoman"/>
      <w:lvlText w:val="%9"/>
      <w:lvlJc w:val="left"/>
      <w:pPr>
        <w:ind w:left="7116"/>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4">
    <w:nsid w:val="6A5223A3"/>
    <w:multiLevelType w:val="hybridMultilevel"/>
    <w:tmpl w:val="08B0CD14"/>
    <w:lvl w:ilvl="0" w:tplc="1FD487D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BD404F"/>
    <w:multiLevelType w:val="hybridMultilevel"/>
    <w:tmpl w:val="5E6E0B84"/>
    <w:lvl w:ilvl="0" w:tplc="71D680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25336EF"/>
    <w:multiLevelType w:val="hybridMultilevel"/>
    <w:tmpl w:val="7BCE219C"/>
    <w:lvl w:ilvl="0" w:tplc="E924C8DE">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6E03F77"/>
    <w:multiLevelType w:val="hybridMultilevel"/>
    <w:tmpl w:val="5AA289C0"/>
    <w:lvl w:ilvl="0" w:tplc="515A74C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BE57BB"/>
    <w:multiLevelType w:val="hybridMultilevel"/>
    <w:tmpl w:val="50DC7816"/>
    <w:lvl w:ilvl="0" w:tplc="120EE0A2">
      <w:start w:val="1"/>
      <w:numFmt w:val="decimal"/>
      <w:lvlText w:val="%1."/>
      <w:lvlJc w:val="left"/>
      <w:pPr>
        <w:ind w:left="1097" w:hanging="360"/>
      </w:pPr>
      <w:rPr>
        <w:rFonts w:cs="Times New Roman" w:hint="default"/>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19">
    <w:nsid w:val="7E4A4096"/>
    <w:multiLevelType w:val="hybridMultilevel"/>
    <w:tmpl w:val="25B60B02"/>
    <w:lvl w:ilvl="0" w:tplc="A0DEFC20">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9"/>
  </w:num>
  <w:num w:numId="3">
    <w:abstractNumId w:val="7"/>
  </w:num>
  <w:num w:numId="4">
    <w:abstractNumId w:val="10"/>
  </w:num>
  <w:num w:numId="5">
    <w:abstractNumId w:val="15"/>
  </w:num>
  <w:num w:numId="6">
    <w:abstractNumId w:val="11"/>
  </w:num>
  <w:num w:numId="7">
    <w:abstractNumId w:val="2"/>
  </w:num>
  <w:num w:numId="8">
    <w:abstractNumId w:val="14"/>
  </w:num>
  <w:num w:numId="9">
    <w:abstractNumId w:val="4"/>
  </w:num>
  <w:num w:numId="10">
    <w:abstractNumId w:val="18"/>
  </w:num>
  <w:num w:numId="11">
    <w:abstractNumId w:val="5"/>
  </w:num>
  <w:num w:numId="12">
    <w:abstractNumId w:val="0"/>
  </w:num>
  <w:num w:numId="13">
    <w:abstractNumId w:val="8"/>
  </w:num>
  <w:num w:numId="14">
    <w:abstractNumId w:val="17"/>
  </w:num>
  <w:num w:numId="15">
    <w:abstractNumId w:val="6"/>
  </w:num>
  <w:num w:numId="16">
    <w:abstractNumId w:val="16"/>
  </w:num>
  <w:num w:numId="17">
    <w:abstractNumId w:val="1"/>
  </w:num>
  <w:num w:numId="18">
    <w:abstractNumId w:val="12"/>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8FC"/>
    <w:rsid w:val="000010F3"/>
    <w:rsid w:val="00001255"/>
    <w:rsid w:val="000014FA"/>
    <w:rsid w:val="00001CCF"/>
    <w:rsid w:val="00001E3F"/>
    <w:rsid w:val="00001FD2"/>
    <w:rsid w:val="00004774"/>
    <w:rsid w:val="0000644F"/>
    <w:rsid w:val="00006999"/>
    <w:rsid w:val="0000749F"/>
    <w:rsid w:val="00007AAF"/>
    <w:rsid w:val="000100C2"/>
    <w:rsid w:val="00010D28"/>
    <w:rsid w:val="00010E18"/>
    <w:rsid w:val="00011105"/>
    <w:rsid w:val="0001142B"/>
    <w:rsid w:val="0001155E"/>
    <w:rsid w:val="00012584"/>
    <w:rsid w:val="000134A7"/>
    <w:rsid w:val="00013EB2"/>
    <w:rsid w:val="0001487A"/>
    <w:rsid w:val="00014ECD"/>
    <w:rsid w:val="00016012"/>
    <w:rsid w:val="0001748B"/>
    <w:rsid w:val="000175AA"/>
    <w:rsid w:val="00017BC1"/>
    <w:rsid w:val="0002046D"/>
    <w:rsid w:val="00020676"/>
    <w:rsid w:val="00020B0D"/>
    <w:rsid w:val="00021CD9"/>
    <w:rsid w:val="00022FD8"/>
    <w:rsid w:val="000235E7"/>
    <w:rsid w:val="00024853"/>
    <w:rsid w:val="00024F18"/>
    <w:rsid w:val="00024FBC"/>
    <w:rsid w:val="0002699F"/>
    <w:rsid w:val="00026A1F"/>
    <w:rsid w:val="00027B1E"/>
    <w:rsid w:val="00030158"/>
    <w:rsid w:val="00030B39"/>
    <w:rsid w:val="00031052"/>
    <w:rsid w:val="00031793"/>
    <w:rsid w:val="00031A03"/>
    <w:rsid w:val="00031E53"/>
    <w:rsid w:val="00032B7D"/>
    <w:rsid w:val="00032BFC"/>
    <w:rsid w:val="00032CAB"/>
    <w:rsid w:val="000338BB"/>
    <w:rsid w:val="000341EF"/>
    <w:rsid w:val="000348AF"/>
    <w:rsid w:val="00034A8A"/>
    <w:rsid w:val="000356E1"/>
    <w:rsid w:val="000366AB"/>
    <w:rsid w:val="0004029D"/>
    <w:rsid w:val="00040C38"/>
    <w:rsid w:val="0004143C"/>
    <w:rsid w:val="00041ED3"/>
    <w:rsid w:val="00042191"/>
    <w:rsid w:val="00042566"/>
    <w:rsid w:val="00043083"/>
    <w:rsid w:val="0004482C"/>
    <w:rsid w:val="000448F6"/>
    <w:rsid w:val="00045588"/>
    <w:rsid w:val="00045672"/>
    <w:rsid w:val="0004598A"/>
    <w:rsid w:val="00045B2F"/>
    <w:rsid w:val="000461D9"/>
    <w:rsid w:val="00046FD7"/>
    <w:rsid w:val="00050278"/>
    <w:rsid w:val="00050672"/>
    <w:rsid w:val="00050882"/>
    <w:rsid w:val="00051076"/>
    <w:rsid w:val="00051208"/>
    <w:rsid w:val="00051DE9"/>
    <w:rsid w:val="0005257A"/>
    <w:rsid w:val="00052F4B"/>
    <w:rsid w:val="00053690"/>
    <w:rsid w:val="00054395"/>
    <w:rsid w:val="00055F5C"/>
    <w:rsid w:val="00056147"/>
    <w:rsid w:val="00057EF3"/>
    <w:rsid w:val="00061206"/>
    <w:rsid w:val="00062A73"/>
    <w:rsid w:val="00062DB9"/>
    <w:rsid w:val="00063A92"/>
    <w:rsid w:val="00065154"/>
    <w:rsid w:val="000653E8"/>
    <w:rsid w:val="00065951"/>
    <w:rsid w:val="00066298"/>
    <w:rsid w:val="00066E0D"/>
    <w:rsid w:val="00067765"/>
    <w:rsid w:val="00067E3D"/>
    <w:rsid w:val="000700E8"/>
    <w:rsid w:val="0007037F"/>
    <w:rsid w:val="000706CF"/>
    <w:rsid w:val="00071139"/>
    <w:rsid w:val="0007171B"/>
    <w:rsid w:val="00072211"/>
    <w:rsid w:val="00072D11"/>
    <w:rsid w:val="00074035"/>
    <w:rsid w:val="00074A3C"/>
    <w:rsid w:val="00074B68"/>
    <w:rsid w:val="000758E2"/>
    <w:rsid w:val="000762A0"/>
    <w:rsid w:val="000773F1"/>
    <w:rsid w:val="00077C13"/>
    <w:rsid w:val="00077C79"/>
    <w:rsid w:val="000805BB"/>
    <w:rsid w:val="000807DD"/>
    <w:rsid w:val="00081773"/>
    <w:rsid w:val="0008208D"/>
    <w:rsid w:val="000824E3"/>
    <w:rsid w:val="00083AB1"/>
    <w:rsid w:val="000842BE"/>
    <w:rsid w:val="00085646"/>
    <w:rsid w:val="00085B2B"/>
    <w:rsid w:val="00086753"/>
    <w:rsid w:val="00087452"/>
    <w:rsid w:val="00087631"/>
    <w:rsid w:val="000878BD"/>
    <w:rsid w:val="00090578"/>
    <w:rsid w:val="00090BAA"/>
    <w:rsid w:val="00091228"/>
    <w:rsid w:val="000912B0"/>
    <w:rsid w:val="00093184"/>
    <w:rsid w:val="000934CD"/>
    <w:rsid w:val="000943F1"/>
    <w:rsid w:val="000946A4"/>
    <w:rsid w:val="00095119"/>
    <w:rsid w:val="00095381"/>
    <w:rsid w:val="0009675F"/>
    <w:rsid w:val="000A0FD1"/>
    <w:rsid w:val="000A1074"/>
    <w:rsid w:val="000A2890"/>
    <w:rsid w:val="000A3A50"/>
    <w:rsid w:val="000A3EF7"/>
    <w:rsid w:val="000A4DE6"/>
    <w:rsid w:val="000A50EB"/>
    <w:rsid w:val="000A63FA"/>
    <w:rsid w:val="000A64ED"/>
    <w:rsid w:val="000A6D53"/>
    <w:rsid w:val="000B01FC"/>
    <w:rsid w:val="000B025A"/>
    <w:rsid w:val="000B0C40"/>
    <w:rsid w:val="000B1300"/>
    <w:rsid w:val="000B146E"/>
    <w:rsid w:val="000B16DA"/>
    <w:rsid w:val="000B17ED"/>
    <w:rsid w:val="000B20F1"/>
    <w:rsid w:val="000B2326"/>
    <w:rsid w:val="000B26E5"/>
    <w:rsid w:val="000B3356"/>
    <w:rsid w:val="000B47F9"/>
    <w:rsid w:val="000B4C05"/>
    <w:rsid w:val="000B5FCE"/>
    <w:rsid w:val="000B763D"/>
    <w:rsid w:val="000B791B"/>
    <w:rsid w:val="000B793B"/>
    <w:rsid w:val="000B793F"/>
    <w:rsid w:val="000B7AC0"/>
    <w:rsid w:val="000B7D21"/>
    <w:rsid w:val="000C00C0"/>
    <w:rsid w:val="000C034F"/>
    <w:rsid w:val="000C2798"/>
    <w:rsid w:val="000C2E07"/>
    <w:rsid w:val="000C2FC5"/>
    <w:rsid w:val="000C30C0"/>
    <w:rsid w:val="000C36BE"/>
    <w:rsid w:val="000C3A21"/>
    <w:rsid w:val="000C42E5"/>
    <w:rsid w:val="000C4F61"/>
    <w:rsid w:val="000C54B8"/>
    <w:rsid w:val="000C6011"/>
    <w:rsid w:val="000C6238"/>
    <w:rsid w:val="000C6E3F"/>
    <w:rsid w:val="000C6F59"/>
    <w:rsid w:val="000C7DAC"/>
    <w:rsid w:val="000D0EC4"/>
    <w:rsid w:val="000D1FF2"/>
    <w:rsid w:val="000D26D1"/>
    <w:rsid w:val="000D2E70"/>
    <w:rsid w:val="000D4C49"/>
    <w:rsid w:val="000D64A2"/>
    <w:rsid w:val="000D6EE9"/>
    <w:rsid w:val="000D71BD"/>
    <w:rsid w:val="000D7EAD"/>
    <w:rsid w:val="000E0026"/>
    <w:rsid w:val="000E210B"/>
    <w:rsid w:val="000E2B9D"/>
    <w:rsid w:val="000E32AC"/>
    <w:rsid w:val="000E4F9C"/>
    <w:rsid w:val="000E542B"/>
    <w:rsid w:val="000E5B41"/>
    <w:rsid w:val="000E5B92"/>
    <w:rsid w:val="000E6115"/>
    <w:rsid w:val="000E634C"/>
    <w:rsid w:val="000E64D7"/>
    <w:rsid w:val="000E6CD2"/>
    <w:rsid w:val="000E6DC9"/>
    <w:rsid w:val="000E6DFD"/>
    <w:rsid w:val="000E71F8"/>
    <w:rsid w:val="000F02BE"/>
    <w:rsid w:val="000F190C"/>
    <w:rsid w:val="000F1FA8"/>
    <w:rsid w:val="000F208A"/>
    <w:rsid w:val="000F3143"/>
    <w:rsid w:val="000F3AC2"/>
    <w:rsid w:val="000F44F8"/>
    <w:rsid w:val="000F48E5"/>
    <w:rsid w:val="000F640B"/>
    <w:rsid w:val="000F6437"/>
    <w:rsid w:val="000F65FC"/>
    <w:rsid w:val="000F68A7"/>
    <w:rsid w:val="000F6BEF"/>
    <w:rsid w:val="000F6C48"/>
    <w:rsid w:val="000F7398"/>
    <w:rsid w:val="000F7969"/>
    <w:rsid w:val="00100ABC"/>
    <w:rsid w:val="001012C9"/>
    <w:rsid w:val="00101690"/>
    <w:rsid w:val="00102844"/>
    <w:rsid w:val="00102A96"/>
    <w:rsid w:val="00105399"/>
    <w:rsid w:val="001056C1"/>
    <w:rsid w:val="00105859"/>
    <w:rsid w:val="00105F50"/>
    <w:rsid w:val="0010626C"/>
    <w:rsid w:val="00106C44"/>
    <w:rsid w:val="0010713C"/>
    <w:rsid w:val="00107713"/>
    <w:rsid w:val="00110176"/>
    <w:rsid w:val="001108EE"/>
    <w:rsid w:val="001114FB"/>
    <w:rsid w:val="0011150C"/>
    <w:rsid w:val="00111D88"/>
    <w:rsid w:val="00112BE5"/>
    <w:rsid w:val="001131ED"/>
    <w:rsid w:val="001143ED"/>
    <w:rsid w:val="001148A0"/>
    <w:rsid w:val="001155DD"/>
    <w:rsid w:val="00115CAE"/>
    <w:rsid w:val="001163C8"/>
    <w:rsid w:val="001178D4"/>
    <w:rsid w:val="00120FA7"/>
    <w:rsid w:val="001217F7"/>
    <w:rsid w:val="001219E2"/>
    <w:rsid w:val="00123282"/>
    <w:rsid w:val="001249C2"/>
    <w:rsid w:val="00124C87"/>
    <w:rsid w:val="00125D8B"/>
    <w:rsid w:val="0012657B"/>
    <w:rsid w:val="00126E25"/>
    <w:rsid w:val="00126E5D"/>
    <w:rsid w:val="00130431"/>
    <w:rsid w:val="00130D25"/>
    <w:rsid w:val="001310FC"/>
    <w:rsid w:val="00131C7F"/>
    <w:rsid w:val="00132288"/>
    <w:rsid w:val="0013230D"/>
    <w:rsid w:val="0013230F"/>
    <w:rsid w:val="001331D4"/>
    <w:rsid w:val="00134541"/>
    <w:rsid w:val="001346BD"/>
    <w:rsid w:val="0013581A"/>
    <w:rsid w:val="0013616C"/>
    <w:rsid w:val="00136DBB"/>
    <w:rsid w:val="0013786B"/>
    <w:rsid w:val="00137CD8"/>
    <w:rsid w:val="00137F24"/>
    <w:rsid w:val="0014033D"/>
    <w:rsid w:val="00140D8E"/>
    <w:rsid w:val="00140F16"/>
    <w:rsid w:val="00141B7D"/>
    <w:rsid w:val="001433AD"/>
    <w:rsid w:val="0014350E"/>
    <w:rsid w:val="00143ECA"/>
    <w:rsid w:val="00144F15"/>
    <w:rsid w:val="001450E2"/>
    <w:rsid w:val="00145265"/>
    <w:rsid w:val="00146123"/>
    <w:rsid w:val="0014660B"/>
    <w:rsid w:val="00146B80"/>
    <w:rsid w:val="0014759D"/>
    <w:rsid w:val="00147732"/>
    <w:rsid w:val="00147BA8"/>
    <w:rsid w:val="001514AF"/>
    <w:rsid w:val="00151656"/>
    <w:rsid w:val="00153B35"/>
    <w:rsid w:val="00153FA4"/>
    <w:rsid w:val="00154F6D"/>
    <w:rsid w:val="00155D5A"/>
    <w:rsid w:val="001561D1"/>
    <w:rsid w:val="00156670"/>
    <w:rsid w:val="001576DD"/>
    <w:rsid w:val="00157BB7"/>
    <w:rsid w:val="00161433"/>
    <w:rsid w:val="00162938"/>
    <w:rsid w:val="00162E38"/>
    <w:rsid w:val="0016325B"/>
    <w:rsid w:val="001635C9"/>
    <w:rsid w:val="001636E7"/>
    <w:rsid w:val="001639F8"/>
    <w:rsid w:val="00164D07"/>
    <w:rsid w:val="00164F8F"/>
    <w:rsid w:val="00166114"/>
    <w:rsid w:val="001667FA"/>
    <w:rsid w:val="00172599"/>
    <w:rsid w:val="0017267D"/>
    <w:rsid w:val="00172956"/>
    <w:rsid w:val="00173051"/>
    <w:rsid w:val="00173281"/>
    <w:rsid w:val="00173834"/>
    <w:rsid w:val="00174119"/>
    <w:rsid w:val="00174335"/>
    <w:rsid w:val="00175669"/>
    <w:rsid w:val="00175E8F"/>
    <w:rsid w:val="00175E99"/>
    <w:rsid w:val="001768B5"/>
    <w:rsid w:val="00180C2F"/>
    <w:rsid w:val="00180EDE"/>
    <w:rsid w:val="00181079"/>
    <w:rsid w:val="00181408"/>
    <w:rsid w:val="0018152E"/>
    <w:rsid w:val="00181CDB"/>
    <w:rsid w:val="00182C06"/>
    <w:rsid w:val="00182C50"/>
    <w:rsid w:val="0018313A"/>
    <w:rsid w:val="001837BE"/>
    <w:rsid w:val="0018562A"/>
    <w:rsid w:val="001860E4"/>
    <w:rsid w:val="00190B3E"/>
    <w:rsid w:val="00190EB5"/>
    <w:rsid w:val="00191984"/>
    <w:rsid w:val="0019365A"/>
    <w:rsid w:val="00193C0C"/>
    <w:rsid w:val="001A0130"/>
    <w:rsid w:val="001A08CF"/>
    <w:rsid w:val="001A1115"/>
    <w:rsid w:val="001A118A"/>
    <w:rsid w:val="001A1341"/>
    <w:rsid w:val="001A15A3"/>
    <w:rsid w:val="001A1630"/>
    <w:rsid w:val="001A237A"/>
    <w:rsid w:val="001A4041"/>
    <w:rsid w:val="001A4058"/>
    <w:rsid w:val="001A48FA"/>
    <w:rsid w:val="001A4DAD"/>
    <w:rsid w:val="001A572B"/>
    <w:rsid w:val="001A60BA"/>
    <w:rsid w:val="001A61FE"/>
    <w:rsid w:val="001A6665"/>
    <w:rsid w:val="001A7606"/>
    <w:rsid w:val="001A762F"/>
    <w:rsid w:val="001A7AA2"/>
    <w:rsid w:val="001B0CA4"/>
    <w:rsid w:val="001B14EB"/>
    <w:rsid w:val="001B210D"/>
    <w:rsid w:val="001B22F8"/>
    <w:rsid w:val="001B22FC"/>
    <w:rsid w:val="001B3BC2"/>
    <w:rsid w:val="001B4619"/>
    <w:rsid w:val="001B5B6B"/>
    <w:rsid w:val="001B5C75"/>
    <w:rsid w:val="001B63C5"/>
    <w:rsid w:val="001B6FA0"/>
    <w:rsid w:val="001B7651"/>
    <w:rsid w:val="001C0AA6"/>
    <w:rsid w:val="001C2989"/>
    <w:rsid w:val="001C3C41"/>
    <w:rsid w:val="001C40D2"/>
    <w:rsid w:val="001C533C"/>
    <w:rsid w:val="001C55A6"/>
    <w:rsid w:val="001C6C4A"/>
    <w:rsid w:val="001C7D62"/>
    <w:rsid w:val="001D0808"/>
    <w:rsid w:val="001D090E"/>
    <w:rsid w:val="001D0B62"/>
    <w:rsid w:val="001D1C5C"/>
    <w:rsid w:val="001D2390"/>
    <w:rsid w:val="001D24DF"/>
    <w:rsid w:val="001D3224"/>
    <w:rsid w:val="001D3B4A"/>
    <w:rsid w:val="001D4B5F"/>
    <w:rsid w:val="001D4FCA"/>
    <w:rsid w:val="001D6CB5"/>
    <w:rsid w:val="001D74A6"/>
    <w:rsid w:val="001E168F"/>
    <w:rsid w:val="001E3CE8"/>
    <w:rsid w:val="001E4085"/>
    <w:rsid w:val="001E42F5"/>
    <w:rsid w:val="001E4370"/>
    <w:rsid w:val="001E501F"/>
    <w:rsid w:val="001E56EB"/>
    <w:rsid w:val="001E5A3D"/>
    <w:rsid w:val="001E6532"/>
    <w:rsid w:val="001E73F7"/>
    <w:rsid w:val="001E7803"/>
    <w:rsid w:val="001E7866"/>
    <w:rsid w:val="001E7F4A"/>
    <w:rsid w:val="001F02DB"/>
    <w:rsid w:val="001F0533"/>
    <w:rsid w:val="001F0FE8"/>
    <w:rsid w:val="001F20D6"/>
    <w:rsid w:val="001F258F"/>
    <w:rsid w:val="001F2A95"/>
    <w:rsid w:val="001F2C79"/>
    <w:rsid w:val="001F3B4B"/>
    <w:rsid w:val="001F3E9C"/>
    <w:rsid w:val="001F43F9"/>
    <w:rsid w:val="001F6100"/>
    <w:rsid w:val="001F6199"/>
    <w:rsid w:val="001F798C"/>
    <w:rsid w:val="001F7FBB"/>
    <w:rsid w:val="002002E1"/>
    <w:rsid w:val="0020194B"/>
    <w:rsid w:val="00201C82"/>
    <w:rsid w:val="00202175"/>
    <w:rsid w:val="00202B3F"/>
    <w:rsid w:val="002030A5"/>
    <w:rsid w:val="00203619"/>
    <w:rsid w:val="00203CC9"/>
    <w:rsid w:val="00203D3A"/>
    <w:rsid w:val="002042F2"/>
    <w:rsid w:val="002044BD"/>
    <w:rsid w:val="002051D8"/>
    <w:rsid w:val="0020562F"/>
    <w:rsid w:val="00205B1E"/>
    <w:rsid w:val="00206B46"/>
    <w:rsid w:val="00206FD9"/>
    <w:rsid w:val="00211137"/>
    <w:rsid w:val="00211686"/>
    <w:rsid w:val="0021221C"/>
    <w:rsid w:val="002131BE"/>
    <w:rsid w:val="002141DF"/>
    <w:rsid w:val="002151ED"/>
    <w:rsid w:val="0021650B"/>
    <w:rsid w:val="0022011C"/>
    <w:rsid w:val="00220379"/>
    <w:rsid w:val="00220965"/>
    <w:rsid w:val="00220BB0"/>
    <w:rsid w:val="00221354"/>
    <w:rsid w:val="00221580"/>
    <w:rsid w:val="0022218F"/>
    <w:rsid w:val="00222345"/>
    <w:rsid w:val="002234DB"/>
    <w:rsid w:val="002234ED"/>
    <w:rsid w:val="00223D85"/>
    <w:rsid w:val="00224772"/>
    <w:rsid w:val="0022612E"/>
    <w:rsid w:val="00227EAF"/>
    <w:rsid w:val="002307D9"/>
    <w:rsid w:val="00231122"/>
    <w:rsid w:val="002319E2"/>
    <w:rsid w:val="00232699"/>
    <w:rsid w:val="0023303A"/>
    <w:rsid w:val="0023440E"/>
    <w:rsid w:val="002348B6"/>
    <w:rsid w:val="00234A54"/>
    <w:rsid w:val="00234EF4"/>
    <w:rsid w:val="002351A2"/>
    <w:rsid w:val="0023538A"/>
    <w:rsid w:val="002356D8"/>
    <w:rsid w:val="00235C6B"/>
    <w:rsid w:val="002367E9"/>
    <w:rsid w:val="00236968"/>
    <w:rsid w:val="00236B7F"/>
    <w:rsid w:val="00236D33"/>
    <w:rsid w:val="00237469"/>
    <w:rsid w:val="00240C17"/>
    <w:rsid w:val="00244406"/>
    <w:rsid w:val="0024569E"/>
    <w:rsid w:val="00246D6B"/>
    <w:rsid w:val="00247591"/>
    <w:rsid w:val="00247BB3"/>
    <w:rsid w:val="002506B4"/>
    <w:rsid w:val="00250F96"/>
    <w:rsid w:val="00251A16"/>
    <w:rsid w:val="002521E3"/>
    <w:rsid w:val="002524B4"/>
    <w:rsid w:val="002528CF"/>
    <w:rsid w:val="002530AE"/>
    <w:rsid w:val="0025332C"/>
    <w:rsid w:val="002541E3"/>
    <w:rsid w:val="002552C7"/>
    <w:rsid w:val="00255709"/>
    <w:rsid w:val="002568ED"/>
    <w:rsid w:val="00256E9C"/>
    <w:rsid w:val="00257267"/>
    <w:rsid w:val="00257888"/>
    <w:rsid w:val="00257A26"/>
    <w:rsid w:val="0026089B"/>
    <w:rsid w:val="00261337"/>
    <w:rsid w:val="00263B32"/>
    <w:rsid w:val="00264721"/>
    <w:rsid w:val="0026495F"/>
    <w:rsid w:val="00264DE3"/>
    <w:rsid w:val="002672B5"/>
    <w:rsid w:val="00267FDA"/>
    <w:rsid w:val="002712CA"/>
    <w:rsid w:val="00272ECE"/>
    <w:rsid w:val="0027304A"/>
    <w:rsid w:val="0027361D"/>
    <w:rsid w:val="00275EC1"/>
    <w:rsid w:val="00276216"/>
    <w:rsid w:val="002775EB"/>
    <w:rsid w:val="0027781A"/>
    <w:rsid w:val="00277EA4"/>
    <w:rsid w:val="00281005"/>
    <w:rsid w:val="00281A61"/>
    <w:rsid w:val="0028361D"/>
    <w:rsid w:val="00283A4C"/>
    <w:rsid w:val="00283FA7"/>
    <w:rsid w:val="00284094"/>
    <w:rsid w:val="0028644D"/>
    <w:rsid w:val="00286C62"/>
    <w:rsid w:val="002875C7"/>
    <w:rsid w:val="00287DF1"/>
    <w:rsid w:val="00287E52"/>
    <w:rsid w:val="00291A7E"/>
    <w:rsid w:val="00292A2B"/>
    <w:rsid w:val="0029323F"/>
    <w:rsid w:val="00293AD2"/>
    <w:rsid w:val="00293F1D"/>
    <w:rsid w:val="00293F3A"/>
    <w:rsid w:val="00294F33"/>
    <w:rsid w:val="002954E9"/>
    <w:rsid w:val="00295F64"/>
    <w:rsid w:val="00297399"/>
    <w:rsid w:val="00297CEC"/>
    <w:rsid w:val="002A0AB5"/>
    <w:rsid w:val="002A12F1"/>
    <w:rsid w:val="002A2364"/>
    <w:rsid w:val="002A3388"/>
    <w:rsid w:val="002A37A9"/>
    <w:rsid w:val="002A450B"/>
    <w:rsid w:val="002A4F87"/>
    <w:rsid w:val="002A527A"/>
    <w:rsid w:val="002A6752"/>
    <w:rsid w:val="002A6B06"/>
    <w:rsid w:val="002A6EB0"/>
    <w:rsid w:val="002B00DD"/>
    <w:rsid w:val="002B02CD"/>
    <w:rsid w:val="002B061C"/>
    <w:rsid w:val="002B1990"/>
    <w:rsid w:val="002B21C9"/>
    <w:rsid w:val="002B238E"/>
    <w:rsid w:val="002B3348"/>
    <w:rsid w:val="002B40D5"/>
    <w:rsid w:val="002B4202"/>
    <w:rsid w:val="002B7842"/>
    <w:rsid w:val="002C0BDB"/>
    <w:rsid w:val="002C10FE"/>
    <w:rsid w:val="002C12F1"/>
    <w:rsid w:val="002C156D"/>
    <w:rsid w:val="002C172A"/>
    <w:rsid w:val="002C21F3"/>
    <w:rsid w:val="002C2B13"/>
    <w:rsid w:val="002C2CF1"/>
    <w:rsid w:val="002C3302"/>
    <w:rsid w:val="002C37B6"/>
    <w:rsid w:val="002C3849"/>
    <w:rsid w:val="002C487B"/>
    <w:rsid w:val="002C5650"/>
    <w:rsid w:val="002C57A5"/>
    <w:rsid w:val="002C6F5C"/>
    <w:rsid w:val="002C6F77"/>
    <w:rsid w:val="002C7132"/>
    <w:rsid w:val="002C7BFF"/>
    <w:rsid w:val="002C7C34"/>
    <w:rsid w:val="002D0139"/>
    <w:rsid w:val="002D0746"/>
    <w:rsid w:val="002D13A6"/>
    <w:rsid w:val="002D13B4"/>
    <w:rsid w:val="002D18B5"/>
    <w:rsid w:val="002D1D15"/>
    <w:rsid w:val="002D1E1C"/>
    <w:rsid w:val="002D23F6"/>
    <w:rsid w:val="002D2745"/>
    <w:rsid w:val="002D2A73"/>
    <w:rsid w:val="002D3254"/>
    <w:rsid w:val="002D3589"/>
    <w:rsid w:val="002D450C"/>
    <w:rsid w:val="002D4E83"/>
    <w:rsid w:val="002D51D4"/>
    <w:rsid w:val="002D6324"/>
    <w:rsid w:val="002D6357"/>
    <w:rsid w:val="002D653D"/>
    <w:rsid w:val="002D65B4"/>
    <w:rsid w:val="002D7071"/>
    <w:rsid w:val="002D75DE"/>
    <w:rsid w:val="002D76F1"/>
    <w:rsid w:val="002E03EA"/>
    <w:rsid w:val="002E1D8C"/>
    <w:rsid w:val="002E232D"/>
    <w:rsid w:val="002E23DD"/>
    <w:rsid w:val="002E389D"/>
    <w:rsid w:val="002E66D8"/>
    <w:rsid w:val="002E6BDF"/>
    <w:rsid w:val="002E78AB"/>
    <w:rsid w:val="002E7EF1"/>
    <w:rsid w:val="002F0F5F"/>
    <w:rsid w:val="002F1092"/>
    <w:rsid w:val="002F2D98"/>
    <w:rsid w:val="002F37EE"/>
    <w:rsid w:val="002F3C77"/>
    <w:rsid w:val="002F4A72"/>
    <w:rsid w:val="002F55B6"/>
    <w:rsid w:val="002F5683"/>
    <w:rsid w:val="002F5B7A"/>
    <w:rsid w:val="002F6B14"/>
    <w:rsid w:val="002F6D83"/>
    <w:rsid w:val="002F7928"/>
    <w:rsid w:val="00300AD7"/>
    <w:rsid w:val="00300DCD"/>
    <w:rsid w:val="00301F98"/>
    <w:rsid w:val="003032B6"/>
    <w:rsid w:val="00303EF9"/>
    <w:rsid w:val="003049EE"/>
    <w:rsid w:val="003052EA"/>
    <w:rsid w:val="00305377"/>
    <w:rsid w:val="003056FF"/>
    <w:rsid w:val="00305E4C"/>
    <w:rsid w:val="003066C4"/>
    <w:rsid w:val="003069A3"/>
    <w:rsid w:val="00307DE2"/>
    <w:rsid w:val="003103D5"/>
    <w:rsid w:val="00310AE1"/>
    <w:rsid w:val="0031113B"/>
    <w:rsid w:val="0031127C"/>
    <w:rsid w:val="003123BB"/>
    <w:rsid w:val="00312A45"/>
    <w:rsid w:val="00312AB1"/>
    <w:rsid w:val="003131A3"/>
    <w:rsid w:val="00313560"/>
    <w:rsid w:val="00314C29"/>
    <w:rsid w:val="0031569F"/>
    <w:rsid w:val="00315EA9"/>
    <w:rsid w:val="00315EF2"/>
    <w:rsid w:val="0031730A"/>
    <w:rsid w:val="00317734"/>
    <w:rsid w:val="00321ED1"/>
    <w:rsid w:val="0032207D"/>
    <w:rsid w:val="003229E0"/>
    <w:rsid w:val="00322E0A"/>
    <w:rsid w:val="00322EFF"/>
    <w:rsid w:val="0032374B"/>
    <w:rsid w:val="003241F9"/>
    <w:rsid w:val="00324333"/>
    <w:rsid w:val="0032553A"/>
    <w:rsid w:val="00325684"/>
    <w:rsid w:val="0032587A"/>
    <w:rsid w:val="00325B64"/>
    <w:rsid w:val="00331531"/>
    <w:rsid w:val="00331A2A"/>
    <w:rsid w:val="0033209E"/>
    <w:rsid w:val="00334958"/>
    <w:rsid w:val="00334EB8"/>
    <w:rsid w:val="003355DD"/>
    <w:rsid w:val="003358C8"/>
    <w:rsid w:val="00336F47"/>
    <w:rsid w:val="00340BE0"/>
    <w:rsid w:val="00340F04"/>
    <w:rsid w:val="003410B1"/>
    <w:rsid w:val="003438D3"/>
    <w:rsid w:val="00344FB7"/>
    <w:rsid w:val="00346F78"/>
    <w:rsid w:val="00346F79"/>
    <w:rsid w:val="00350182"/>
    <w:rsid w:val="0035184C"/>
    <w:rsid w:val="003519C9"/>
    <w:rsid w:val="003529DF"/>
    <w:rsid w:val="00352DAC"/>
    <w:rsid w:val="003536A5"/>
    <w:rsid w:val="00354396"/>
    <w:rsid w:val="00354485"/>
    <w:rsid w:val="00355300"/>
    <w:rsid w:val="003557A9"/>
    <w:rsid w:val="00356B13"/>
    <w:rsid w:val="003576D7"/>
    <w:rsid w:val="0035793A"/>
    <w:rsid w:val="003579D9"/>
    <w:rsid w:val="003604F7"/>
    <w:rsid w:val="00361345"/>
    <w:rsid w:val="0036276F"/>
    <w:rsid w:val="0036376B"/>
    <w:rsid w:val="00364267"/>
    <w:rsid w:val="0036477E"/>
    <w:rsid w:val="0036480C"/>
    <w:rsid w:val="00365502"/>
    <w:rsid w:val="003659B6"/>
    <w:rsid w:val="00365AE7"/>
    <w:rsid w:val="003666AC"/>
    <w:rsid w:val="003678F4"/>
    <w:rsid w:val="00370EE1"/>
    <w:rsid w:val="00371E8B"/>
    <w:rsid w:val="00372610"/>
    <w:rsid w:val="003750D0"/>
    <w:rsid w:val="00375CCE"/>
    <w:rsid w:val="00376DE8"/>
    <w:rsid w:val="00377630"/>
    <w:rsid w:val="0037777A"/>
    <w:rsid w:val="003778B4"/>
    <w:rsid w:val="00377CEF"/>
    <w:rsid w:val="00380484"/>
    <w:rsid w:val="003805AA"/>
    <w:rsid w:val="003809E3"/>
    <w:rsid w:val="003813DD"/>
    <w:rsid w:val="0038150F"/>
    <w:rsid w:val="00381564"/>
    <w:rsid w:val="003815D5"/>
    <w:rsid w:val="003815E3"/>
    <w:rsid w:val="003818E3"/>
    <w:rsid w:val="003830F1"/>
    <w:rsid w:val="00383F6B"/>
    <w:rsid w:val="00384C8C"/>
    <w:rsid w:val="00385233"/>
    <w:rsid w:val="00385369"/>
    <w:rsid w:val="00385BCD"/>
    <w:rsid w:val="00385D93"/>
    <w:rsid w:val="00387812"/>
    <w:rsid w:val="003909CC"/>
    <w:rsid w:val="0039191C"/>
    <w:rsid w:val="003927FB"/>
    <w:rsid w:val="00393274"/>
    <w:rsid w:val="00395515"/>
    <w:rsid w:val="00395708"/>
    <w:rsid w:val="00395808"/>
    <w:rsid w:val="00396882"/>
    <w:rsid w:val="003A13F8"/>
    <w:rsid w:val="003A1547"/>
    <w:rsid w:val="003A1B6A"/>
    <w:rsid w:val="003A26FA"/>
    <w:rsid w:val="003A54DA"/>
    <w:rsid w:val="003A687B"/>
    <w:rsid w:val="003B0AE3"/>
    <w:rsid w:val="003B0E36"/>
    <w:rsid w:val="003B13DF"/>
    <w:rsid w:val="003B1DB7"/>
    <w:rsid w:val="003B22FE"/>
    <w:rsid w:val="003B2C6F"/>
    <w:rsid w:val="003B3131"/>
    <w:rsid w:val="003B45B8"/>
    <w:rsid w:val="003B4699"/>
    <w:rsid w:val="003B4781"/>
    <w:rsid w:val="003B4BFA"/>
    <w:rsid w:val="003B4F12"/>
    <w:rsid w:val="003B50CE"/>
    <w:rsid w:val="003B5185"/>
    <w:rsid w:val="003B61A5"/>
    <w:rsid w:val="003B61D2"/>
    <w:rsid w:val="003B662B"/>
    <w:rsid w:val="003B6D1B"/>
    <w:rsid w:val="003B6FCB"/>
    <w:rsid w:val="003B7676"/>
    <w:rsid w:val="003B7DCB"/>
    <w:rsid w:val="003C025D"/>
    <w:rsid w:val="003C2944"/>
    <w:rsid w:val="003C331F"/>
    <w:rsid w:val="003C3323"/>
    <w:rsid w:val="003C3548"/>
    <w:rsid w:val="003C4110"/>
    <w:rsid w:val="003C4265"/>
    <w:rsid w:val="003C4566"/>
    <w:rsid w:val="003C7056"/>
    <w:rsid w:val="003C7769"/>
    <w:rsid w:val="003C77ED"/>
    <w:rsid w:val="003D171C"/>
    <w:rsid w:val="003D23E5"/>
    <w:rsid w:val="003D2442"/>
    <w:rsid w:val="003D27F7"/>
    <w:rsid w:val="003D28DD"/>
    <w:rsid w:val="003D2907"/>
    <w:rsid w:val="003D3753"/>
    <w:rsid w:val="003D3C5F"/>
    <w:rsid w:val="003D407E"/>
    <w:rsid w:val="003D44B5"/>
    <w:rsid w:val="003D63A7"/>
    <w:rsid w:val="003D6FB5"/>
    <w:rsid w:val="003E24E5"/>
    <w:rsid w:val="003E2520"/>
    <w:rsid w:val="003E2A77"/>
    <w:rsid w:val="003E3268"/>
    <w:rsid w:val="003E3D2B"/>
    <w:rsid w:val="003E4BBA"/>
    <w:rsid w:val="003E5691"/>
    <w:rsid w:val="003E5AAA"/>
    <w:rsid w:val="003E5B68"/>
    <w:rsid w:val="003E5C91"/>
    <w:rsid w:val="003E6E5E"/>
    <w:rsid w:val="003F0786"/>
    <w:rsid w:val="003F0858"/>
    <w:rsid w:val="003F0A09"/>
    <w:rsid w:val="003F0C1E"/>
    <w:rsid w:val="003F1247"/>
    <w:rsid w:val="003F14EC"/>
    <w:rsid w:val="003F1E82"/>
    <w:rsid w:val="003F29AD"/>
    <w:rsid w:val="003F2C35"/>
    <w:rsid w:val="003F2E9C"/>
    <w:rsid w:val="003F4E36"/>
    <w:rsid w:val="003F4F4E"/>
    <w:rsid w:val="003F57B5"/>
    <w:rsid w:val="003F7F46"/>
    <w:rsid w:val="00402C54"/>
    <w:rsid w:val="00402E19"/>
    <w:rsid w:val="004035F5"/>
    <w:rsid w:val="0040437F"/>
    <w:rsid w:val="00404478"/>
    <w:rsid w:val="00404742"/>
    <w:rsid w:val="0040501D"/>
    <w:rsid w:val="004053C1"/>
    <w:rsid w:val="00406056"/>
    <w:rsid w:val="00406723"/>
    <w:rsid w:val="00406F42"/>
    <w:rsid w:val="0040723F"/>
    <w:rsid w:val="00407AC5"/>
    <w:rsid w:val="00407F63"/>
    <w:rsid w:val="004100D0"/>
    <w:rsid w:val="004101B4"/>
    <w:rsid w:val="0041111D"/>
    <w:rsid w:val="00411956"/>
    <w:rsid w:val="00412644"/>
    <w:rsid w:val="00412908"/>
    <w:rsid w:val="00413568"/>
    <w:rsid w:val="0041363D"/>
    <w:rsid w:val="0041575D"/>
    <w:rsid w:val="00416673"/>
    <w:rsid w:val="004166A5"/>
    <w:rsid w:val="0041744E"/>
    <w:rsid w:val="00422E76"/>
    <w:rsid w:val="00422EE2"/>
    <w:rsid w:val="004233E0"/>
    <w:rsid w:val="00423BE1"/>
    <w:rsid w:val="00423C4C"/>
    <w:rsid w:val="00424422"/>
    <w:rsid w:val="00424B69"/>
    <w:rsid w:val="00424EC8"/>
    <w:rsid w:val="004259A6"/>
    <w:rsid w:val="00425A3D"/>
    <w:rsid w:val="00426B60"/>
    <w:rsid w:val="00427729"/>
    <w:rsid w:val="00427DB4"/>
    <w:rsid w:val="004305A1"/>
    <w:rsid w:val="00431E54"/>
    <w:rsid w:val="00432042"/>
    <w:rsid w:val="00432870"/>
    <w:rsid w:val="00433212"/>
    <w:rsid w:val="004333F4"/>
    <w:rsid w:val="0043351E"/>
    <w:rsid w:val="00433D9D"/>
    <w:rsid w:val="00434581"/>
    <w:rsid w:val="00435AC9"/>
    <w:rsid w:val="004406DB"/>
    <w:rsid w:val="0044174D"/>
    <w:rsid w:val="0044298A"/>
    <w:rsid w:val="00443357"/>
    <w:rsid w:val="004441D5"/>
    <w:rsid w:val="004465B3"/>
    <w:rsid w:val="00446DA3"/>
    <w:rsid w:val="0044760D"/>
    <w:rsid w:val="00447EF5"/>
    <w:rsid w:val="00451D0F"/>
    <w:rsid w:val="00452A2C"/>
    <w:rsid w:val="00452E4A"/>
    <w:rsid w:val="00452F79"/>
    <w:rsid w:val="00452FDD"/>
    <w:rsid w:val="00455FFA"/>
    <w:rsid w:val="00456570"/>
    <w:rsid w:val="00460156"/>
    <w:rsid w:val="0046050F"/>
    <w:rsid w:val="00460D22"/>
    <w:rsid w:val="004612FF"/>
    <w:rsid w:val="004616C3"/>
    <w:rsid w:val="0046235F"/>
    <w:rsid w:val="00463229"/>
    <w:rsid w:val="00463419"/>
    <w:rsid w:val="004642E6"/>
    <w:rsid w:val="00464BA9"/>
    <w:rsid w:val="00465CC1"/>
    <w:rsid w:val="00465CD7"/>
    <w:rsid w:val="00466BFE"/>
    <w:rsid w:val="004679E3"/>
    <w:rsid w:val="00467BC3"/>
    <w:rsid w:val="0047090F"/>
    <w:rsid w:val="00470F8C"/>
    <w:rsid w:val="0047204E"/>
    <w:rsid w:val="00472A70"/>
    <w:rsid w:val="00472EBC"/>
    <w:rsid w:val="004732AA"/>
    <w:rsid w:val="004741E7"/>
    <w:rsid w:val="0047476F"/>
    <w:rsid w:val="00475306"/>
    <w:rsid w:val="0047564B"/>
    <w:rsid w:val="0047592C"/>
    <w:rsid w:val="004765E7"/>
    <w:rsid w:val="0047667A"/>
    <w:rsid w:val="00476A4C"/>
    <w:rsid w:val="00477350"/>
    <w:rsid w:val="00477A05"/>
    <w:rsid w:val="00480EF0"/>
    <w:rsid w:val="004816E4"/>
    <w:rsid w:val="00481FFA"/>
    <w:rsid w:val="0048203D"/>
    <w:rsid w:val="004824BF"/>
    <w:rsid w:val="004824F9"/>
    <w:rsid w:val="0048287D"/>
    <w:rsid w:val="00483FDD"/>
    <w:rsid w:val="00484BA6"/>
    <w:rsid w:val="004851E7"/>
    <w:rsid w:val="00485A1B"/>
    <w:rsid w:val="0048603E"/>
    <w:rsid w:val="004869CF"/>
    <w:rsid w:val="00487B37"/>
    <w:rsid w:val="00487C01"/>
    <w:rsid w:val="00487F30"/>
    <w:rsid w:val="00490B97"/>
    <w:rsid w:val="00491BC1"/>
    <w:rsid w:val="00491C18"/>
    <w:rsid w:val="00491FF6"/>
    <w:rsid w:val="004921D1"/>
    <w:rsid w:val="0049272C"/>
    <w:rsid w:val="0049298D"/>
    <w:rsid w:val="0049325B"/>
    <w:rsid w:val="00494D82"/>
    <w:rsid w:val="00495AE2"/>
    <w:rsid w:val="00495C0D"/>
    <w:rsid w:val="00496939"/>
    <w:rsid w:val="00497008"/>
    <w:rsid w:val="00497A2B"/>
    <w:rsid w:val="004A0085"/>
    <w:rsid w:val="004A0C49"/>
    <w:rsid w:val="004A145A"/>
    <w:rsid w:val="004A17CA"/>
    <w:rsid w:val="004A1D0A"/>
    <w:rsid w:val="004A2207"/>
    <w:rsid w:val="004A2943"/>
    <w:rsid w:val="004A35D8"/>
    <w:rsid w:val="004A51A8"/>
    <w:rsid w:val="004A51F3"/>
    <w:rsid w:val="004A53E3"/>
    <w:rsid w:val="004A5FA8"/>
    <w:rsid w:val="004A7401"/>
    <w:rsid w:val="004B0544"/>
    <w:rsid w:val="004B05C7"/>
    <w:rsid w:val="004B072C"/>
    <w:rsid w:val="004B0AD9"/>
    <w:rsid w:val="004B1036"/>
    <w:rsid w:val="004B15C8"/>
    <w:rsid w:val="004B16C9"/>
    <w:rsid w:val="004B2965"/>
    <w:rsid w:val="004B322C"/>
    <w:rsid w:val="004B3613"/>
    <w:rsid w:val="004B53BB"/>
    <w:rsid w:val="004B5B68"/>
    <w:rsid w:val="004B6085"/>
    <w:rsid w:val="004B66C8"/>
    <w:rsid w:val="004B76B1"/>
    <w:rsid w:val="004C0190"/>
    <w:rsid w:val="004C1072"/>
    <w:rsid w:val="004C155A"/>
    <w:rsid w:val="004C1795"/>
    <w:rsid w:val="004C1900"/>
    <w:rsid w:val="004C356E"/>
    <w:rsid w:val="004C3576"/>
    <w:rsid w:val="004C3961"/>
    <w:rsid w:val="004C4559"/>
    <w:rsid w:val="004C5612"/>
    <w:rsid w:val="004C7C05"/>
    <w:rsid w:val="004D0540"/>
    <w:rsid w:val="004D0896"/>
    <w:rsid w:val="004D0915"/>
    <w:rsid w:val="004D0F01"/>
    <w:rsid w:val="004D1857"/>
    <w:rsid w:val="004D1E7A"/>
    <w:rsid w:val="004D2098"/>
    <w:rsid w:val="004D220D"/>
    <w:rsid w:val="004D23FE"/>
    <w:rsid w:val="004D2783"/>
    <w:rsid w:val="004D30E0"/>
    <w:rsid w:val="004D3CE3"/>
    <w:rsid w:val="004D4993"/>
    <w:rsid w:val="004D4D70"/>
    <w:rsid w:val="004D5F39"/>
    <w:rsid w:val="004D6A12"/>
    <w:rsid w:val="004D6C58"/>
    <w:rsid w:val="004D7713"/>
    <w:rsid w:val="004D7B73"/>
    <w:rsid w:val="004E063F"/>
    <w:rsid w:val="004E0C43"/>
    <w:rsid w:val="004E0DC1"/>
    <w:rsid w:val="004E0DE4"/>
    <w:rsid w:val="004E1DA7"/>
    <w:rsid w:val="004E1F73"/>
    <w:rsid w:val="004E377F"/>
    <w:rsid w:val="004E4097"/>
    <w:rsid w:val="004E4267"/>
    <w:rsid w:val="004E45BB"/>
    <w:rsid w:val="004E4DAE"/>
    <w:rsid w:val="004E4DD8"/>
    <w:rsid w:val="004E5AAB"/>
    <w:rsid w:val="004E5EEA"/>
    <w:rsid w:val="004E6396"/>
    <w:rsid w:val="004E760F"/>
    <w:rsid w:val="004E79F9"/>
    <w:rsid w:val="004E7DB5"/>
    <w:rsid w:val="004F01AB"/>
    <w:rsid w:val="004F0C63"/>
    <w:rsid w:val="004F0DA0"/>
    <w:rsid w:val="004F18C6"/>
    <w:rsid w:val="004F18F4"/>
    <w:rsid w:val="004F2B69"/>
    <w:rsid w:val="004F2EF1"/>
    <w:rsid w:val="004F2FA6"/>
    <w:rsid w:val="004F31C9"/>
    <w:rsid w:val="004F43A0"/>
    <w:rsid w:val="004F47E8"/>
    <w:rsid w:val="004F4F23"/>
    <w:rsid w:val="004F59E6"/>
    <w:rsid w:val="004F5A47"/>
    <w:rsid w:val="004F5EC9"/>
    <w:rsid w:val="004F7873"/>
    <w:rsid w:val="005012EF"/>
    <w:rsid w:val="00501A1C"/>
    <w:rsid w:val="00501AC5"/>
    <w:rsid w:val="0050209E"/>
    <w:rsid w:val="00502D07"/>
    <w:rsid w:val="005036EF"/>
    <w:rsid w:val="0050472C"/>
    <w:rsid w:val="00505AF8"/>
    <w:rsid w:val="0050601D"/>
    <w:rsid w:val="00506213"/>
    <w:rsid w:val="00506950"/>
    <w:rsid w:val="005072D2"/>
    <w:rsid w:val="0050797A"/>
    <w:rsid w:val="00510097"/>
    <w:rsid w:val="00510B0A"/>
    <w:rsid w:val="00510E2E"/>
    <w:rsid w:val="005117C8"/>
    <w:rsid w:val="0051278C"/>
    <w:rsid w:val="005134A8"/>
    <w:rsid w:val="005148FC"/>
    <w:rsid w:val="00514ED1"/>
    <w:rsid w:val="0051636D"/>
    <w:rsid w:val="00516CC5"/>
    <w:rsid w:val="00516F17"/>
    <w:rsid w:val="005171F3"/>
    <w:rsid w:val="0052054F"/>
    <w:rsid w:val="00520805"/>
    <w:rsid w:val="005216B9"/>
    <w:rsid w:val="0052201D"/>
    <w:rsid w:val="00522BB0"/>
    <w:rsid w:val="00523549"/>
    <w:rsid w:val="00523910"/>
    <w:rsid w:val="00523D5B"/>
    <w:rsid w:val="005244B1"/>
    <w:rsid w:val="00524965"/>
    <w:rsid w:val="00525A1D"/>
    <w:rsid w:val="00525E4E"/>
    <w:rsid w:val="00526D2F"/>
    <w:rsid w:val="00527666"/>
    <w:rsid w:val="00530211"/>
    <w:rsid w:val="00530FA4"/>
    <w:rsid w:val="005321AE"/>
    <w:rsid w:val="00533287"/>
    <w:rsid w:val="005334BF"/>
    <w:rsid w:val="00533AD8"/>
    <w:rsid w:val="00534309"/>
    <w:rsid w:val="005373BA"/>
    <w:rsid w:val="00537A88"/>
    <w:rsid w:val="0054008F"/>
    <w:rsid w:val="005410EE"/>
    <w:rsid w:val="00541840"/>
    <w:rsid w:val="005420D6"/>
    <w:rsid w:val="0054286F"/>
    <w:rsid w:val="00542F92"/>
    <w:rsid w:val="00543859"/>
    <w:rsid w:val="00544942"/>
    <w:rsid w:val="00544E16"/>
    <w:rsid w:val="00544EAB"/>
    <w:rsid w:val="00545C7A"/>
    <w:rsid w:val="00546CE7"/>
    <w:rsid w:val="005470FE"/>
    <w:rsid w:val="00550356"/>
    <w:rsid w:val="005514E5"/>
    <w:rsid w:val="005543C4"/>
    <w:rsid w:val="005543F1"/>
    <w:rsid w:val="00555360"/>
    <w:rsid w:val="00555B3C"/>
    <w:rsid w:val="00555EAB"/>
    <w:rsid w:val="00557E05"/>
    <w:rsid w:val="00560DBA"/>
    <w:rsid w:val="00562C3B"/>
    <w:rsid w:val="00562DF8"/>
    <w:rsid w:val="00563480"/>
    <w:rsid w:val="00563DE4"/>
    <w:rsid w:val="00564E58"/>
    <w:rsid w:val="0056513C"/>
    <w:rsid w:val="00565B33"/>
    <w:rsid w:val="00565DEB"/>
    <w:rsid w:val="00566D4B"/>
    <w:rsid w:val="00567DF4"/>
    <w:rsid w:val="00567ED0"/>
    <w:rsid w:val="00570954"/>
    <w:rsid w:val="0057105A"/>
    <w:rsid w:val="005715BC"/>
    <w:rsid w:val="00572193"/>
    <w:rsid w:val="005725EE"/>
    <w:rsid w:val="00573A2B"/>
    <w:rsid w:val="00573A3C"/>
    <w:rsid w:val="00574B96"/>
    <w:rsid w:val="0057528A"/>
    <w:rsid w:val="00575902"/>
    <w:rsid w:val="00576574"/>
    <w:rsid w:val="00580351"/>
    <w:rsid w:val="00580D0A"/>
    <w:rsid w:val="0058126F"/>
    <w:rsid w:val="00582CC4"/>
    <w:rsid w:val="00583A4C"/>
    <w:rsid w:val="00583C4E"/>
    <w:rsid w:val="00584150"/>
    <w:rsid w:val="00584991"/>
    <w:rsid w:val="00585181"/>
    <w:rsid w:val="00586092"/>
    <w:rsid w:val="00586618"/>
    <w:rsid w:val="00586FA5"/>
    <w:rsid w:val="00587B42"/>
    <w:rsid w:val="00587B4A"/>
    <w:rsid w:val="00590106"/>
    <w:rsid w:val="005902A3"/>
    <w:rsid w:val="005904E2"/>
    <w:rsid w:val="00591E37"/>
    <w:rsid w:val="00591EA7"/>
    <w:rsid w:val="00592DF7"/>
    <w:rsid w:val="00593379"/>
    <w:rsid w:val="00596168"/>
    <w:rsid w:val="005964AD"/>
    <w:rsid w:val="00596FC5"/>
    <w:rsid w:val="00597809"/>
    <w:rsid w:val="00597921"/>
    <w:rsid w:val="005A02DC"/>
    <w:rsid w:val="005A02FA"/>
    <w:rsid w:val="005A0930"/>
    <w:rsid w:val="005A2458"/>
    <w:rsid w:val="005A383F"/>
    <w:rsid w:val="005A3876"/>
    <w:rsid w:val="005A4097"/>
    <w:rsid w:val="005A5E3C"/>
    <w:rsid w:val="005A7399"/>
    <w:rsid w:val="005A73D1"/>
    <w:rsid w:val="005B033B"/>
    <w:rsid w:val="005B04DA"/>
    <w:rsid w:val="005B16CE"/>
    <w:rsid w:val="005B2548"/>
    <w:rsid w:val="005B349A"/>
    <w:rsid w:val="005B41BB"/>
    <w:rsid w:val="005B4636"/>
    <w:rsid w:val="005B4FC2"/>
    <w:rsid w:val="005B52F3"/>
    <w:rsid w:val="005B60D1"/>
    <w:rsid w:val="005B7072"/>
    <w:rsid w:val="005C1885"/>
    <w:rsid w:val="005C1963"/>
    <w:rsid w:val="005C2065"/>
    <w:rsid w:val="005C27CF"/>
    <w:rsid w:val="005C4EA0"/>
    <w:rsid w:val="005C5413"/>
    <w:rsid w:val="005C6684"/>
    <w:rsid w:val="005C6730"/>
    <w:rsid w:val="005D13C4"/>
    <w:rsid w:val="005D1E98"/>
    <w:rsid w:val="005D25C1"/>
    <w:rsid w:val="005D2846"/>
    <w:rsid w:val="005D32EB"/>
    <w:rsid w:val="005D4C1C"/>
    <w:rsid w:val="005D4FEA"/>
    <w:rsid w:val="005D5B39"/>
    <w:rsid w:val="005D6898"/>
    <w:rsid w:val="005D7E75"/>
    <w:rsid w:val="005E080F"/>
    <w:rsid w:val="005E0A1B"/>
    <w:rsid w:val="005E1094"/>
    <w:rsid w:val="005E2273"/>
    <w:rsid w:val="005E2985"/>
    <w:rsid w:val="005E31F5"/>
    <w:rsid w:val="005E3234"/>
    <w:rsid w:val="005E3776"/>
    <w:rsid w:val="005E3CFB"/>
    <w:rsid w:val="005E5C7A"/>
    <w:rsid w:val="005E677A"/>
    <w:rsid w:val="005F091B"/>
    <w:rsid w:val="005F0E23"/>
    <w:rsid w:val="005F2E40"/>
    <w:rsid w:val="005F40DD"/>
    <w:rsid w:val="005F5436"/>
    <w:rsid w:val="005F54E1"/>
    <w:rsid w:val="005F5FCC"/>
    <w:rsid w:val="005F6FF6"/>
    <w:rsid w:val="005F73B5"/>
    <w:rsid w:val="005F7834"/>
    <w:rsid w:val="005F784A"/>
    <w:rsid w:val="006002B6"/>
    <w:rsid w:val="00600655"/>
    <w:rsid w:val="00601DF6"/>
    <w:rsid w:val="00602018"/>
    <w:rsid w:val="00602ABA"/>
    <w:rsid w:val="00602F11"/>
    <w:rsid w:val="00603E99"/>
    <w:rsid w:val="00606D74"/>
    <w:rsid w:val="00607D33"/>
    <w:rsid w:val="00607D4E"/>
    <w:rsid w:val="00607D54"/>
    <w:rsid w:val="00611C23"/>
    <w:rsid w:val="006130C2"/>
    <w:rsid w:val="00613E40"/>
    <w:rsid w:val="00613F6C"/>
    <w:rsid w:val="00614DA3"/>
    <w:rsid w:val="00615655"/>
    <w:rsid w:val="0061600F"/>
    <w:rsid w:val="006160A4"/>
    <w:rsid w:val="00616D62"/>
    <w:rsid w:val="00616D86"/>
    <w:rsid w:val="0061770A"/>
    <w:rsid w:val="00620705"/>
    <w:rsid w:val="00620C02"/>
    <w:rsid w:val="00620DB4"/>
    <w:rsid w:val="00620EF7"/>
    <w:rsid w:val="0062394B"/>
    <w:rsid w:val="00623CDD"/>
    <w:rsid w:val="00623F97"/>
    <w:rsid w:val="00624DE3"/>
    <w:rsid w:val="006264ED"/>
    <w:rsid w:val="00626C14"/>
    <w:rsid w:val="00627200"/>
    <w:rsid w:val="0062765A"/>
    <w:rsid w:val="00630658"/>
    <w:rsid w:val="00630986"/>
    <w:rsid w:val="00631DBD"/>
    <w:rsid w:val="00631EBD"/>
    <w:rsid w:val="006326B5"/>
    <w:rsid w:val="00632B80"/>
    <w:rsid w:val="00634705"/>
    <w:rsid w:val="00637BE7"/>
    <w:rsid w:val="00640071"/>
    <w:rsid w:val="00640736"/>
    <w:rsid w:val="006407DD"/>
    <w:rsid w:val="00642BC5"/>
    <w:rsid w:val="006431EC"/>
    <w:rsid w:val="006438C2"/>
    <w:rsid w:val="00644EA8"/>
    <w:rsid w:val="006451BE"/>
    <w:rsid w:val="006452B4"/>
    <w:rsid w:val="00645F55"/>
    <w:rsid w:val="00645FA6"/>
    <w:rsid w:val="00646A1A"/>
    <w:rsid w:val="00646E60"/>
    <w:rsid w:val="00646FEA"/>
    <w:rsid w:val="00647BF6"/>
    <w:rsid w:val="00647C66"/>
    <w:rsid w:val="006518E6"/>
    <w:rsid w:val="00651FB5"/>
    <w:rsid w:val="00652708"/>
    <w:rsid w:val="00653428"/>
    <w:rsid w:val="00653489"/>
    <w:rsid w:val="00653677"/>
    <w:rsid w:val="00655A5C"/>
    <w:rsid w:val="0065708E"/>
    <w:rsid w:val="00657A72"/>
    <w:rsid w:val="00657CA5"/>
    <w:rsid w:val="00660F6E"/>
    <w:rsid w:val="00661168"/>
    <w:rsid w:val="00661768"/>
    <w:rsid w:val="00662D2B"/>
    <w:rsid w:val="00662F70"/>
    <w:rsid w:val="0066385C"/>
    <w:rsid w:val="006638B5"/>
    <w:rsid w:val="00663FDB"/>
    <w:rsid w:val="00664364"/>
    <w:rsid w:val="0066563D"/>
    <w:rsid w:val="00666A0F"/>
    <w:rsid w:val="00666BE6"/>
    <w:rsid w:val="00667467"/>
    <w:rsid w:val="0066756C"/>
    <w:rsid w:val="00667EA1"/>
    <w:rsid w:val="00670A1E"/>
    <w:rsid w:val="00670C85"/>
    <w:rsid w:val="00670CE5"/>
    <w:rsid w:val="00670D9C"/>
    <w:rsid w:val="00671587"/>
    <w:rsid w:val="00673368"/>
    <w:rsid w:val="00673CD1"/>
    <w:rsid w:val="006747E4"/>
    <w:rsid w:val="00674C14"/>
    <w:rsid w:val="0067569D"/>
    <w:rsid w:val="00676148"/>
    <w:rsid w:val="0067696C"/>
    <w:rsid w:val="00677776"/>
    <w:rsid w:val="00680BEB"/>
    <w:rsid w:val="006829F6"/>
    <w:rsid w:val="00682D77"/>
    <w:rsid w:val="00682EED"/>
    <w:rsid w:val="00683590"/>
    <w:rsid w:val="00683CAE"/>
    <w:rsid w:val="00683D55"/>
    <w:rsid w:val="00685896"/>
    <w:rsid w:val="00687945"/>
    <w:rsid w:val="00687BB5"/>
    <w:rsid w:val="00690009"/>
    <w:rsid w:val="006900F7"/>
    <w:rsid w:val="006902FA"/>
    <w:rsid w:val="0069068A"/>
    <w:rsid w:val="0069178F"/>
    <w:rsid w:val="006927D4"/>
    <w:rsid w:val="00693534"/>
    <w:rsid w:val="00693887"/>
    <w:rsid w:val="00694ED7"/>
    <w:rsid w:val="00696A60"/>
    <w:rsid w:val="00696F37"/>
    <w:rsid w:val="006971F4"/>
    <w:rsid w:val="00697E0F"/>
    <w:rsid w:val="006A15BC"/>
    <w:rsid w:val="006A16F8"/>
    <w:rsid w:val="006A184F"/>
    <w:rsid w:val="006A314A"/>
    <w:rsid w:val="006A4FD8"/>
    <w:rsid w:val="006A5D56"/>
    <w:rsid w:val="006A670C"/>
    <w:rsid w:val="006A708A"/>
    <w:rsid w:val="006A7940"/>
    <w:rsid w:val="006B0295"/>
    <w:rsid w:val="006B1279"/>
    <w:rsid w:val="006B186F"/>
    <w:rsid w:val="006B29C2"/>
    <w:rsid w:val="006B40DF"/>
    <w:rsid w:val="006B4E4B"/>
    <w:rsid w:val="006B51DE"/>
    <w:rsid w:val="006B5480"/>
    <w:rsid w:val="006B5D78"/>
    <w:rsid w:val="006B7DC8"/>
    <w:rsid w:val="006C0737"/>
    <w:rsid w:val="006C096B"/>
    <w:rsid w:val="006C13A5"/>
    <w:rsid w:val="006C13BE"/>
    <w:rsid w:val="006C1B93"/>
    <w:rsid w:val="006C2848"/>
    <w:rsid w:val="006C286E"/>
    <w:rsid w:val="006C2AD0"/>
    <w:rsid w:val="006C4040"/>
    <w:rsid w:val="006C43DA"/>
    <w:rsid w:val="006C4F41"/>
    <w:rsid w:val="006C5931"/>
    <w:rsid w:val="006C71D1"/>
    <w:rsid w:val="006C78FA"/>
    <w:rsid w:val="006C7C2E"/>
    <w:rsid w:val="006D0747"/>
    <w:rsid w:val="006D0C19"/>
    <w:rsid w:val="006D22D3"/>
    <w:rsid w:val="006D2EA4"/>
    <w:rsid w:val="006D35B8"/>
    <w:rsid w:val="006D39DD"/>
    <w:rsid w:val="006D4748"/>
    <w:rsid w:val="006D4D9F"/>
    <w:rsid w:val="006D55EF"/>
    <w:rsid w:val="006D58E4"/>
    <w:rsid w:val="006D5DF6"/>
    <w:rsid w:val="006D665E"/>
    <w:rsid w:val="006D6843"/>
    <w:rsid w:val="006D6B8D"/>
    <w:rsid w:val="006D7A5A"/>
    <w:rsid w:val="006E110D"/>
    <w:rsid w:val="006E1B70"/>
    <w:rsid w:val="006E1D59"/>
    <w:rsid w:val="006E2DDF"/>
    <w:rsid w:val="006E3FC9"/>
    <w:rsid w:val="006E4DD3"/>
    <w:rsid w:val="006E556D"/>
    <w:rsid w:val="006E597E"/>
    <w:rsid w:val="006E6AD9"/>
    <w:rsid w:val="006E6D3A"/>
    <w:rsid w:val="006F0430"/>
    <w:rsid w:val="006F229E"/>
    <w:rsid w:val="006F34C9"/>
    <w:rsid w:val="006F4777"/>
    <w:rsid w:val="006F4D01"/>
    <w:rsid w:val="006F5ABB"/>
    <w:rsid w:val="006F68E0"/>
    <w:rsid w:val="006F6EC0"/>
    <w:rsid w:val="006F7186"/>
    <w:rsid w:val="006F743B"/>
    <w:rsid w:val="0070021B"/>
    <w:rsid w:val="00700AB2"/>
    <w:rsid w:val="00700EBA"/>
    <w:rsid w:val="007013F0"/>
    <w:rsid w:val="00701AC7"/>
    <w:rsid w:val="00701BEE"/>
    <w:rsid w:val="00703F79"/>
    <w:rsid w:val="00704ADF"/>
    <w:rsid w:val="00704CF9"/>
    <w:rsid w:val="007069E7"/>
    <w:rsid w:val="007076AB"/>
    <w:rsid w:val="007076D8"/>
    <w:rsid w:val="0071027B"/>
    <w:rsid w:val="007109A4"/>
    <w:rsid w:val="00710EEB"/>
    <w:rsid w:val="00711192"/>
    <w:rsid w:val="007115F7"/>
    <w:rsid w:val="00712816"/>
    <w:rsid w:val="007136C3"/>
    <w:rsid w:val="007137B5"/>
    <w:rsid w:val="0071397B"/>
    <w:rsid w:val="007152A5"/>
    <w:rsid w:val="00715B16"/>
    <w:rsid w:val="00715FCB"/>
    <w:rsid w:val="007160CE"/>
    <w:rsid w:val="0071618C"/>
    <w:rsid w:val="00716293"/>
    <w:rsid w:val="0071636E"/>
    <w:rsid w:val="0071778C"/>
    <w:rsid w:val="00717ABE"/>
    <w:rsid w:val="007210E2"/>
    <w:rsid w:val="007211B5"/>
    <w:rsid w:val="00721631"/>
    <w:rsid w:val="00721C40"/>
    <w:rsid w:val="00722CAD"/>
    <w:rsid w:val="00723870"/>
    <w:rsid w:val="00724BA6"/>
    <w:rsid w:val="00725C52"/>
    <w:rsid w:val="0072653F"/>
    <w:rsid w:val="00726966"/>
    <w:rsid w:val="00726D36"/>
    <w:rsid w:val="00726EDC"/>
    <w:rsid w:val="0072726D"/>
    <w:rsid w:val="007305CB"/>
    <w:rsid w:val="00730B3B"/>
    <w:rsid w:val="00731A99"/>
    <w:rsid w:val="0073205F"/>
    <w:rsid w:val="00735DDA"/>
    <w:rsid w:val="00736CD4"/>
    <w:rsid w:val="00736DB7"/>
    <w:rsid w:val="007370FF"/>
    <w:rsid w:val="00740043"/>
    <w:rsid w:val="00740B58"/>
    <w:rsid w:val="007411CA"/>
    <w:rsid w:val="007412DA"/>
    <w:rsid w:val="00741B59"/>
    <w:rsid w:val="00742AD7"/>
    <w:rsid w:val="007433E6"/>
    <w:rsid w:val="00743818"/>
    <w:rsid w:val="00743E0C"/>
    <w:rsid w:val="00744C3B"/>
    <w:rsid w:val="007459C2"/>
    <w:rsid w:val="00746DEC"/>
    <w:rsid w:val="00747BCB"/>
    <w:rsid w:val="00747E5C"/>
    <w:rsid w:val="007508E7"/>
    <w:rsid w:val="007515AA"/>
    <w:rsid w:val="007524B5"/>
    <w:rsid w:val="0075268A"/>
    <w:rsid w:val="007545D9"/>
    <w:rsid w:val="00755604"/>
    <w:rsid w:val="00755D0B"/>
    <w:rsid w:val="00755D53"/>
    <w:rsid w:val="00756328"/>
    <w:rsid w:val="007571F9"/>
    <w:rsid w:val="00757A0D"/>
    <w:rsid w:val="00760620"/>
    <w:rsid w:val="00760A1A"/>
    <w:rsid w:val="007618FF"/>
    <w:rsid w:val="00762625"/>
    <w:rsid w:val="007637EC"/>
    <w:rsid w:val="00764931"/>
    <w:rsid w:val="007662C4"/>
    <w:rsid w:val="00766A72"/>
    <w:rsid w:val="0076712A"/>
    <w:rsid w:val="00770427"/>
    <w:rsid w:val="007710FF"/>
    <w:rsid w:val="0077171F"/>
    <w:rsid w:val="00773E3C"/>
    <w:rsid w:val="00774BF2"/>
    <w:rsid w:val="00774ECD"/>
    <w:rsid w:val="00775AAE"/>
    <w:rsid w:val="00775B33"/>
    <w:rsid w:val="00775B9B"/>
    <w:rsid w:val="007760CC"/>
    <w:rsid w:val="00776C68"/>
    <w:rsid w:val="00777CB2"/>
    <w:rsid w:val="0078016F"/>
    <w:rsid w:val="00780D79"/>
    <w:rsid w:val="0078126A"/>
    <w:rsid w:val="00782606"/>
    <w:rsid w:val="0078271B"/>
    <w:rsid w:val="007827F4"/>
    <w:rsid w:val="00782FEF"/>
    <w:rsid w:val="00783079"/>
    <w:rsid w:val="00783094"/>
    <w:rsid w:val="00783141"/>
    <w:rsid w:val="007833EE"/>
    <w:rsid w:val="0078372A"/>
    <w:rsid w:val="007837DC"/>
    <w:rsid w:val="007839F6"/>
    <w:rsid w:val="00783BF3"/>
    <w:rsid w:val="00784B68"/>
    <w:rsid w:val="0078653A"/>
    <w:rsid w:val="007870ED"/>
    <w:rsid w:val="00787147"/>
    <w:rsid w:val="00790921"/>
    <w:rsid w:val="0079121C"/>
    <w:rsid w:val="00792351"/>
    <w:rsid w:val="00792D69"/>
    <w:rsid w:val="00793BC8"/>
    <w:rsid w:val="00793DD1"/>
    <w:rsid w:val="007941F6"/>
    <w:rsid w:val="0079623B"/>
    <w:rsid w:val="007972F2"/>
    <w:rsid w:val="00797E27"/>
    <w:rsid w:val="007A0306"/>
    <w:rsid w:val="007A0849"/>
    <w:rsid w:val="007A0879"/>
    <w:rsid w:val="007A145F"/>
    <w:rsid w:val="007A19BE"/>
    <w:rsid w:val="007A1E12"/>
    <w:rsid w:val="007A3AAE"/>
    <w:rsid w:val="007A4126"/>
    <w:rsid w:val="007A4A7B"/>
    <w:rsid w:val="007A4F51"/>
    <w:rsid w:val="007A4FF1"/>
    <w:rsid w:val="007A59F0"/>
    <w:rsid w:val="007A5B23"/>
    <w:rsid w:val="007A5C40"/>
    <w:rsid w:val="007A6613"/>
    <w:rsid w:val="007A69F7"/>
    <w:rsid w:val="007A6AB8"/>
    <w:rsid w:val="007A7B33"/>
    <w:rsid w:val="007A7C38"/>
    <w:rsid w:val="007B0745"/>
    <w:rsid w:val="007B087D"/>
    <w:rsid w:val="007B0FC9"/>
    <w:rsid w:val="007B1AD3"/>
    <w:rsid w:val="007B1D09"/>
    <w:rsid w:val="007B250A"/>
    <w:rsid w:val="007B3CF5"/>
    <w:rsid w:val="007B418D"/>
    <w:rsid w:val="007B524B"/>
    <w:rsid w:val="007B5607"/>
    <w:rsid w:val="007B5AD4"/>
    <w:rsid w:val="007B5E3E"/>
    <w:rsid w:val="007B675A"/>
    <w:rsid w:val="007C0A66"/>
    <w:rsid w:val="007C0F70"/>
    <w:rsid w:val="007C1FA8"/>
    <w:rsid w:val="007C30BE"/>
    <w:rsid w:val="007C38C5"/>
    <w:rsid w:val="007C50E5"/>
    <w:rsid w:val="007C5B4A"/>
    <w:rsid w:val="007C659B"/>
    <w:rsid w:val="007C65A9"/>
    <w:rsid w:val="007C71AF"/>
    <w:rsid w:val="007C7DD2"/>
    <w:rsid w:val="007C7FF3"/>
    <w:rsid w:val="007D02B8"/>
    <w:rsid w:val="007D0973"/>
    <w:rsid w:val="007D0E88"/>
    <w:rsid w:val="007D1009"/>
    <w:rsid w:val="007D1463"/>
    <w:rsid w:val="007D1D9A"/>
    <w:rsid w:val="007D3D7D"/>
    <w:rsid w:val="007D5B2C"/>
    <w:rsid w:val="007D5E9B"/>
    <w:rsid w:val="007D765D"/>
    <w:rsid w:val="007D795D"/>
    <w:rsid w:val="007E04A5"/>
    <w:rsid w:val="007E06FA"/>
    <w:rsid w:val="007E1261"/>
    <w:rsid w:val="007E188F"/>
    <w:rsid w:val="007E18B3"/>
    <w:rsid w:val="007E209A"/>
    <w:rsid w:val="007E25E3"/>
    <w:rsid w:val="007E2B4F"/>
    <w:rsid w:val="007E3CD3"/>
    <w:rsid w:val="007E42E2"/>
    <w:rsid w:val="007E549B"/>
    <w:rsid w:val="007E585B"/>
    <w:rsid w:val="007F0F06"/>
    <w:rsid w:val="007F3F58"/>
    <w:rsid w:val="007F4697"/>
    <w:rsid w:val="007F5505"/>
    <w:rsid w:val="007F5D9F"/>
    <w:rsid w:val="007F5E34"/>
    <w:rsid w:val="007F6096"/>
    <w:rsid w:val="007F63FE"/>
    <w:rsid w:val="007F6A83"/>
    <w:rsid w:val="00801475"/>
    <w:rsid w:val="00802C9A"/>
    <w:rsid w:val="00803053"/>
    <w:rsid w:val="00803601"/>
    <w:rsid w:val="00803C80"/>
    <w:rsid w:val="00805AD2"/>
    <w:rsid w:val="00806F1B"/>
    <w:rsid w:val="00811099"/>
    <w:rsid w:val="00811E35"/>
    <w:rsid w:val="00812913"/>
    <w:rsid w:val="00813B82"/>
    <w:rsid w:val="00813CFA"/>
    <w:rsid w:val="00813F42"/>
    <w:rsid w:val="00814815"/>
    <w:rsid w:val="0081492D"/>
    <w:rsid w:val="008149BC"/>
    <w:rsid w:val="00816377"/>
    <w:rsid w:val="008168D8"/>
    <w:rsid w:val="008210D0"/>
    <w:rsid w:val="008214F0"/>
    <w:rsid w:val="008215E6"/>
    <w:rsid w:val="0082546A"/>
    <w:rsid w:val="00825568"/>
    <w:rsid w:val="00825D38"/>
    <w:rsid w:val="00826ECF"/>
    <w:rsid w:val="008277B6"/>
    <w:rsid w:val="00830E23"/>
    <w:rsid w:val="00830F3D"/>
    <w:rsid w:val="00831BC8"/>
    <w:rsid w:val="00832A76"/>
    <w:rsid w:val="00833445"/>
    <w:rsid w:val="00833E18"/>
    <w:rsid w:val="008343B9"/>
    <w:rsid w:val="0083499A"/>
    <w:rsid w:val="00835F2E"/>
    <w:rsid w:val="00840102"/>
    <w:rsid w:val="00843DC2"/>
    <w:rsid w:val="00844162"/>
    <w:rsid w:val="0084471C"/>
    <w:rsid w:val="008447F7"/>
    <w:rsid w:val="00845159"/>
    <w:rsid w:val="00845A70"/>
    <w:rsid w:val="00845BAA"/>
    <w:rsid w:val="00845BDD"/>
    <w:rsid w:val="00845E5F"/>
    <w:rsid w:val="00846F2D"/>
    <w:rsid w:val="008517D3"/>
    <w:rsid w:val="0085181D"/>
    <w:rsid w:val="00851C49"/>
    <w:rsid w:val="00851EFF"/>
    <w:rsid w:val="00852A52"/>
    <w:rsid w:val="0085398C"/>
    <w:rsid w:val="00855912"/>
    <w:rsid w:val="00855C56"/>
    <w:rsid w:val="00855D91"/>
    <w:rsid w:val="008567B3"/>
    <w:rsid w:val="008568C1"/>
    <w:rsid w:val="0085706D"/>
    <w:rsid w:val="008574A2"/>
    <w:rsid w:val="00857690"/>
    <w:rsid w:val="00857968"/>
    <w:rsid w:val="0086148A"/>
    <w:rsid w:val="008624B2"/>
    <w:rsid w:val="00862818"/>
    <w:rsid w:val="00862BF8"/>
    <w:rsid w:val="00862F9A"/>
    <w:rsid w:val="00863593"/>
    <w:rsid w:val="008649A8"/>
    <w:rsid w:val="00864DEC"/>
    <w:rsid w:val="008658A0"/>
    <w:rsid w:val="00865959"/>
    <w:rsid w:val="00865B88"/>
    <w:rsid w:val="008663F7"/>
    <w:rsid w:val="00866DC9"/>
    <w:rsid w:val="008700CB"/>
    <w:rsid w:val="00871653"/>
    <w:rsid w:val="00872B20"/>
    <w:rsid w:val="008735CC"/>
    <w:rsid w:val="00873701"/>
    <w:rsid w:val="00873C81"/>
    <w:rsid w:val="0087407E"/>
    <w:rsid w:val="008748A7"/>
    <w:rsid w:val="008748A8"/>
    <w:rsid w:val="00875129"/>
    <w:rsid w:val="00875395"/>
    <w:rsid w:val="0087595E"/>
    <w:rsid w:val="00875AF8"/>
    <w:rsid w:val="00875C00"/>
    <w:rsid w:val="00876448"/>
    <w:rsid w:val="00880A1F"/>
    <w:rsid w:val="008818B8"/>
    <w:rsid w:val="008823D2"/>
    <w:rsid w:val="0088304E"/>
    <w:rsid w:val="0088316C"/>
    <w:rsid w:val="0088356A"/>
    <w:rsid w:val="00883952"/>
    <w:rsid w:val="00883A4E"/>
    <w:rsid w:val="00883D47"/>
    <w:rsid w:val="008843F5"/>
    <w:rsid w:val="00884DED"/>
    <w:rsid w:val="00884FDB"/>
    <w:rsid w:val="0088527C"/>
    <w:rsid w:val="00886997"/>
    <w:rsid w:val="00886D9F"/>
    <w:rsid w:val="0088775A"/>
    <w:rsid w:val="0088783F"/>
    <w:rsid w:val="00890035"/>
    <w:rsid w:val="00890473"/>
    <w:rsid w:val="008909F6"/>
    <w:rsid w:val="008909FB"/>
    <w:rsid w:val="00890EA8"/>
    <w:rsid w:val="0089159E"/>
    <w:rsid w:val="00891EF0"/>
    <w:rsid w:val="00892301"/>
    <w:rsid w:val="00893C4D"/>
    <w:rsid w:val="00893D90"/>
    <w:rsid w:val="008945BA"/>
    <w:rsid w:val="00895693"/>
    <w:rsid w:val="008979A6"/>
    <w:rsid w:val="008A02FB"/>
    <w:rsid w:val="008A072B"/>
    <w:rsid w:val="008A0E89"/>
    <w:rsid w:val="008A0EBD"/>
    <w:rsid w:val="008A0FDB"/>
    <w:rsid w:val="008A1365"/>
    <w:rsid w:val="008A13D0"/>
    <w:rsid w:val="008A2288"/>
    <w:rsid w:val="008A2E7D"/>
    <w:rsid w:val="008A4EF6"/>
    <w:rsid w:val="008B050A"/>
    <w:rsid w:val="008B0A4F"/>
    <w:rsid w:val="008B0CDC"/>
    <w:rsid w:val="008B1A18"/>
    <w:rsid w:val="008B22DF"/>
    <w:rsid w:val="008B24A4"/>
    <w:rsid w:val="008B34C0"/>
    <w:rsid w:val="008B4753"/>
    <w:rsid w:val="008B4AD6"/>
    <w:rsid w:val="008B5ACD"/>
    <w:rsid w:val="008B5AD3"/>
    <w:rsid w:val="008B5F5D"/>
    <w:rsid w:val="008B6869"/>
    <w:rsid w:val="008B6D47"/>
    <w:rsid w:val="008B73B9"/>
    <w:rsid w:val="008B7BF1"/>
    <w:rsid w:val="008C02D9"/>
    <w:rsid w:val="008C0695"/>
    <w:rsid w:val="008C1A33"/>
    <w:rsid w:val="008C2E19"/>
    <w:rsid w:val="008C32CB"/>
    <w:rsid w:val="008C3B34"/>
    <w:rsid w:val="008C3D25"/>
    <w:rsid w:val="008C3DFB"/>
    <w:rsid w:val="008C53A1"/>
    <w:rsid w:val="008C56F5"/>
    <w:rsid w:val="008C5815"/>
    <w:rsid w:val="008C5DAA"/>
    <w:rsid w:val="008C6A3A"/>
    <w:rsid w:val="008C6BB7"/>
    <w:rsid w:val="008C7F1D"/>
    <w:rsid w:val="008D05E6"/>
    <w:rsid w:val="008D1240"/>
    <w:rsid w:val="008D170A"/>
    <w:rsid w:val="008D197A"/>
    <w:rsid w:val="008D2702"/>
    <w:rsid w:val="008D3067"/>
    <w:rsid w:val="008D32EA"/>
    <w:rsid w:val="008D5461"/>
    <w:rsid w:val="008D5893"/>
    <w:rsid w:val="008D6AC5"/>
    <w:rsid w:val="008E0098"/>
    <w:rsid w:val="008E15E3"/>
    <w:rsid w:val="008E1C87"/>
    <w:rsid w:val="008E2B82"/>
    <w:rsid w:val="008E2B9F"/>
    <w:rsid w:val="008E2C5E"/>
    <w:rsid w:val="008E2EC3"/>
    <w:rsid w:val="008E5A46"/>
    <w:rsid w:val="008E6AAA"/>
    <w:rsid w:val="008F35F5"/>
    <w:rsid w:val="008F37E9"/>
    <w:rsid w:val="009002DC"/>
    <w:rsid w:val="00900344"/>
    <w:rsid w:val="009007A0"/>
    <w:rsid w:val="00900FA0"/>
    <w:rsid w:val="00901764"/>
    <w:rsid w:val="00901CCE"/>
    <w:rsid w:val="00901FF3"/>
    <w:rsid w:val="00902CBF"/>
    <w:rsid w:val="00904515"/>
    <w:rsid w:val="00910334"/>
    <w:rsid w:val="0091075A"/>
    <w:rsid w:val="00911612"/>
    <w:rsid w:val="00911638"/>
    <w:rsid w:val="009117FD"/>
    <w:rsid w:val="00911972"/>
    <w:rsid w:val="00911D52"/>
    <w:rsid w:val="009129D6"/>
    <w:rsid w:val="009133DA"/>
    <w:rsid w:val="009137D6"/>
    <w:rsid w:val="00913F64"/>
    <w:rsid w:val="0091426E"/>
    <w:rsid w:val="00914D58"/>
    <w:rsid w:val="00915268"/>
    <w:rsid w:val="00915A2D"/>
    <w:rsid w:val="00916074"/>
    <w:rsid w:val="0091621C"/>
    <w:rsid w:val="00916D7D"/>
    <w:rsid w:val="009172A5"/>
    <w:rsid w:val="00917E1E"/>
    <w:rsid w:val="00921221"/>
    <w:rsid w:val="00921967"/>
    <w:rsid w:val="00921BBF"/>
    <w:rsid w:val="0092232F"/>
    <w:rsid w:val="00922469"/>
    <w:rsid w:val="009249DD"/>
    <w:rsid w:val="009274E4"/>
    <w:rsid w:val="0092778E"/>
    <w:rsid w:val="00930A1E"/>
    <w:rsid w:val="00931763"/>
    <w:rsid w:val="0093185A"/>
    <w:rsid w:val="0093239E"/>
    <w:rsid w:val="009329A4"/>
    <w:rsid w:val="00933B6C"/>
    <w:rsid w:val="00933C58"/>
    <w:rsid w:val="00934430"/>
    <w:rsid w:val="00934C7B"/>
    <w:rsid w:val="00935444"/>
    <w:rsid w:val="00935C58"/>
    <w:rsid w:val="00935CE8"/>
    <w:rsid w:val="00936D36"/>
    <w:rsid w:val="0093704D"/>
    <w:rsid w:val="00937436"/>
    <w:rsid w:val="00941686"/>
    <w:rsid w:val="00941A93"/>
    <w:rsid w:val="00941EB0"/>
    <w:rsid w:val="0094250B"/>
    <w:rsid w:val="00942DDA"/>
    <w:rsid w:val="00942F42"/>
    <w:rsid w:val="00943A41"/>
    <w:rsid w:val="00943D4F"/>
    <w:rsid w:val="00944135"/>
    <w:rsid w:val="00944742"/>
    <w:rsid w:val="00950047"/>
    <w:rsid w:val="00950DC9"/>
    <w:rsid w:val="009516B4"/>
    <w:rsid w:val="00951C22"/>
    <w:rsid w:val="00951ED9"/>
    <w:rsid w:val="00954170"/>
    <w:rsid w:val="009546A4"/>
    <w:rsid w:val="009546B4"/>
    <w:rsid w:val="00954F07"/>
    <w:rsid w:val="0095600B"/>
    <w:rsid w:val="009567DC"/>
    <w:rsid w:val="00956859"/>
    <w:rsid w:val="009568C0"/>
    <w:rsid w:val="009572D8"/>
    <w:rsid w:val="0096023B"/>
    <w:rsid w:val="009604C3"/>
    <w:rsid w:val="00960808"/>
    <w:rsid w:val="00960BAD"/>
    <w:rsid w:val="00961991"/>
    <w:rsid w:val="00961A9A"/>
    <w:rsid w:val="00961BD8"/>
    <w:rsid w:val="00961DB4"/>
    <w:rsid w:val="009633A2"/>
    <w:rsid w:val="00964215"/>
    <w:rsid w:val="0096436F"/>
    <w:rsid w:val="009644B7"/>
    <w:rsid w:val="009654B9"/>
    <w:rsid w:val="00965A19"/>
    <w:rsid w:val="00965CA1"/>
    <w:rsid w:val="00966D7A"/>
    <w:rsid w:val="00967325"/>
    <w:rsid w:val="00967701"/>
    <w:rsid w:val="009678B3"/>
    <w:rsid w:val="00967E68"/>
    <w:rsid w:val="00970A6A"/>
    <w:rsid w:val="00970F24"/>
    <w:rsid w:val="009710BC"/>
    <w:rsid w:val="00971DDB"/>
    <w:rsid w:val="00971E6B"/>
    <w:rsid w:val="009722DB"/>
    <w:rsid w:val="0097240F"/>
    <w:rsid w:val="0097309F"/>
    <w:rsid w:val="009742E9"/>
    <w:rsid w:val="00974E5F"/>
    <w:rsid w:val="00974EB4"/>
    <w:rsid w:val="009766D6"/>
    <w:rsid w:val="0097745D"/>
    <w:rsid w:val="009775BB"/>
    <w:rsid w:val="00980229"/>
    <w:rsid w:val="00981230"/>
    <w:rsid w:val="00981545"/>
    <w:rsid w:val="00981C38"/>
    <w:rsid w:val="00981EDA"/>
    <w:rsid w:val="00985E5E"/>
    <w:rsid w:val="009868EB"/>
    <w:rsid w:val="00986D2B"/>
    <w:rsid w:val="00987939"/>
    <w:rsid w:val="00987EEF"/>
    <w:rsid w:val="00991078"/>
    <w:rsid w:val="00991482"/>
    <w:rsid w:val="0099157C"/>
    <w:rsid w:val="00991793"/>
    <w:rsid w:val="009928AE"/>
    <w:rsid w:val="00993FF8"/>
    <w:rsid w:val="009948B3"/>
    <w:rsid w:val="00994925"/>
    <w:rsid w:val="00994CE7"/>
    <w:rsid w:val="00994DEF"/>
    <w:rsid w:val="00995FFE"/>
    <w:rsid w:val="00996194"/>
    <w:rsid w:val="00996D3D"/>
    <w:rsid w:val="00997573"/>
    <w:rsid w:val="00997CDE"/>
    <w:rsid w:val="009A0425"/>
    <w:rsid w:val="009A0474"/>
    <w:rsid w:val="009A0594"/>
    <w:rsid w:val="009A08AF"/>
    <w:rsid w:val="009A0943"/>
    <w:rsid w:val="009A1528"/>
    <w:rsid w:val="009A23BE"/>
    <w:rsid w:val="009A23DB"/>
    <w:rsid w:val="009A2AE7"/>
    <w:rsid w:val="009A2E5F"/>
    <w:rsid w:val="009A3296"/>
    <w:rsid w:val="009A4438"/>
    <w:rsid w:val="009A58C9"/>
    <w:rsid w:val="009A6A05"/>
    <w:rsid w:val="009B01D7"/>
    <w:rsid w:val="009B0643"/>
    <w:rsid w:val="009B145F"/>
    <w:rsid w:val="009B18E1"/>
    <w:rsid w:val="009B1FF7"/>
    <w:rsid w:val="009B3125"/>
    <w:rsid w:val="009B356C"/>
    <w:rsid w:val="009B404A"/>
    <w:rsid w:val="009B4236"/>
    <w:rsid w:val="009B433F"/>
    <w:rsid w:val="009B5504"/>
    <w:rsid w:val="009B575C"/>
    <w:rsid w:val="009B5991"/>
    <w:rsid w:val="009B5BC1"/>
    <w:rsid w:val="009C0842"/>
    <w:rsid w:val="009C17A2"/>
    <w:rsid w:val="009C181C"/>
    <w:rsid w:val="009C1BF4"/>
    <w:rsid w:val="009C1C3F"/>
    <w:rsid w:val="009C1FBB"/>
    <w:rsid w:val="009C2C09"/>
    <w:rsid w:val="009C2D75"/>
    <w:rsid w:val="009C3931"/>
    <w:rsid w:val="009C3EEE"/>
    <w:rsid w:val="009C4A4D"/>
    <w:rsid w:val="009C523B"/>
    <w:rsid w:val="009C5E98"/>
    <w:rsid w:val="009C754D"/>
    <w:rsid w:val="009C7872"/>
    <w:rsid w:val="009D07F8"/>
    <w:rsid w:val="009D092D"/>
    <w:rsid w:val="009D1391"/>
    <w:rsid w:val="009D2504"/>
    <w:rsid w:val="009D2B09"/>
    <w:rsid w:val="009D34C8"/>
    <w:rsid w:val="009D4213"/>
    <w:rsid w:val="009D4826"/>
    <w:rsid w:val="009D490A"/>
    <w:rsid w:val="009D5D87"/>
    <w:rsid w:val="009D6084"/>
    <w:rsid w:val="009D616D"/>
    <w:rsid w:val="009E037D"/>
    <w:rsid w:val="009E05D9"/>
    <w:rsid w:val="009E0EDB"/>
    <w:rsid w:val="009E2E31"/>
    <w:rsid w:val="009E48E8"/>
    <w:rsid w:val="009E4A52"/>
    <w:rsid w:val="009E4A8B"/>
    <w:rsid w:val="009E4BC8"/>
    <w:rsid w:val="009E4C0C"/>
    <w:rsid w:val="009E4EED"/>
    <w:rsid w:val="009E5876"/>
    <w:rsid w:val="009E72C1"/>
    <w:rsid w:val="009F00F4"/>
    <w:rsid w:val="009F0F10"/>
    <w:rsid w:val="009F0F66"/>
    <w:rsid w:val="009F1D13"/>
    <w:rsid w:val="009F2785"/>
    <w:rsid w:val="009F354D"/>
    <w:rsid w:val="009F41D2"/>
    <w:rsid w:val="009F48BF"/>
    <w:rsid w:val="009F515C"/>
    <w:rsid w:val="009F549D"/>
    <w:rsid w:val="009F73B7"/>
    <w:rsid w:val="00A00355"/>
    <w:rsid w:val="00A00AEB"/>
    <w:rsid w:val="00A00F6B"/>
    <w:rsid w:val="00A0320C"/>
    <w:rsid w:val="00A066D3"/>
    <w:rsid w:val="00A06BA6"/>
    <w:rsid w:val="00A102C3"/>
    <w:rsid w:val="00A10BA1"/>
    <w:rsid w:val="00A11C46"/>
    <w:rsid w:val="00A12835"/>
    <w:rsid w:val="00A12A3A"/>
    <w:rsid w:val="00A1337A"/>
    <w:rsid w:val="00A169B3"/>
    <w:rsid w:val="00A16F1A"/>
    <w:rsid w:val="00A20E84"/>
    <w:rsid w:val="00A21907"/>
    <w:rsid w:val="00A21B3B"/>
    <w:rsid w:val="00A21DAF"/>
    <w:rsid w:val="00A2238D"/>
    <w:rsid w:val="00A2261E"/>
    <w:rsid w:val="00A22C47"/>
    <w:rsid w:val="00A22F47"/>
    <w:rsid w:val="00A23303"/>
    <w:rsid w:val="00A242B9"/>
    <w:rsid w:val="00A24379"/>
    <w:rsid w:val="00A25758"/>
    <w:rsid w:val="00A25A00"/>
    <w:rsid w:val="00A26E9A"/>
    <w:rsid w:val="00A3048A"/>
    <w:rsid w:val="00A32DD7"/>
    <w:rsid w:val="00A33311"/>
    <w:rsid w:val="00A3404E"/>
    <w:rsid w:val="00A342B6"/>
    <w:rsid w:val="00A3444D"/>
    <w:rsid w:val="00A34541"/>
    <w:rsid w:val="00A346F8"/>
    <w:rsid w:val="00A35434"/>
    <w:rsid w:val="00A3557D"/>
    <w:rsid w:val="00A35589"/>
    <w:rsid w:val="00A366B5"/>
    <w:rsid w:val="00A36DB4"/>
    <w:rsid w:val="00A4125C"/>
    <w:rsid w:val="00A423AE"/>
    <w:rsid w:val="00A42C02"/>
    <w:rsid w:val="00A4429A"/>
    <w:rsid w:val="00A449D7"/>
    <w:rsid w:val="00A44B4E"/>
    <w:rsid w:val="00A460BA"/>
    <w:rsid w:val="00A46394"/>
    <w:rsid w:val="00A46FBD"/>
    <w:rsid w:val="00A5000F"/>
    <w:rsid w:val="00A50D80"/>
    <w:rsid w:val="00A5127C"/>
    <w:rsid w:val="00A5197D"/>
    <w:rsid w:val="00A51E5C"/>
    <w:rsid w:val="00A529E0"/>
    <w:rsid w:val="00A548C8"/>
    <w:rsid w:val="00A551CD"/>
    <w:rsid w:val="00A56F78"/>
    <w:rsid w:val="00A57ED0"/>
    <w:rsid w:val="00A60665"/>
    <w:rsid w:val="00A608FD"/>
    <w:rsid w:val="00A60B4C"/>
    <w:rsid w:val="00A60CD1"/>
    <w:rsid w:val="00A611BC"/>
    <w:rsid w:val="00A6148A"/>
    <w:rsid w:val="00A61926"/>
    <w:rsid w:val="00A62888"/>
    <w:rsid w:val="00A62E0C"/>
    <w:rsid w:val="00A63BD9"/>
    <w:rsid w:val="00A64699"/>
    <w:rsid w:val="00A66BE6"/>
    <w:rsid w:val="00A66C27"/>
    <w:rsid w:val="00A67DC8"/>
    <w:rsid w:val="00A70C2C"/>
    <w:rsid w:val="00A711F7"/>
    <w:rsid w:val="00A72882"/>
    <w:rsid w:val="00A72A86"/>
    <w:rsid w:val="00A72C73"/>
    <w:rsid w:val="00A73A32"/>
    <w:rsid w:val="00A73FA0"/>
    <w:rsid w:val="00A74988"/>
    <w:rsid w:val="00A754B2"/>
    <w:rsid w:val="00A756A2"/>
    <w:rsid w:val="00A75886"/>
    <w:rsid w:val="00A75C33"/>
    <w:rsid w:val="00A75DAF"/>
    <w:rsid w:val="00A75E52"/>
    <w:rsid w:val="00A766A4"/>
    <w:rsid w:val="00A77306"/>
    <w:rsid w:val="00A77E24"/>
    <w:rsid w:val="00A77E90"/>
    <w:rsid w:val="00A80708"/>
    <w:rsid w:val="00A80F71"/>
    <w:rsid w:val="00A81E0A"/>
    <w:rsid w:val="00A81F8D"/>
    <w:rsid w:val="00A829AB"/>
    <w:rsid w:val="00A82E08"/>
    <w:rsid w:val="00A82F2C"/>
    <w:rsid w:val="00A8540A"/>
    <w:rsid w:val="00A85722"/>
    <w:rsid w:val="00A85D6C"/>
    <w:rsid w:val="00A90522"/>
    <w:rsid w:val="00A9076F"/>
    <w:rsid w:val="00A90ABF"/>
    <w:rsid w:val="00A91234"/>
    <w:rsid w:val="00A92E7A"/>
    <w:rsid w:val="00A9301D"/>
    <w:rsid w:val="00A933FB"/>
    <w:rsid w:val="00A93445"/>
    <w:rsid w:val="00AA0803"/>
    <w:rsid w:val="00AA0F85"/>
    <w:rsid w:val="00AA1261"/>
    <w:rsid w:val="00AA1538"/>
    <w:rsid w:val="00AA2369"/>
    <w:rsid w:val="00AA2937"/>
    <w:rsid w:val="00AA48D8"/>
    <w:rsid w:val="00AA4E82"/>
    <w:rsid w:val="00AA5A25"/>
    <w:rsid w:val="00AA6218"/>
    <w:rsid w:val="00AB25EF"/>
    <w:rsid w:val="00AB450B"/>
    <w:rsid w:val="00AB49DE"/>
    <w:rsid w:val="00AB4C42"/>
    <w:rsid w:val="00AB5DD0"/>
    <w:rsid w:val="00AB636A"/>
    <w:rsid w:val="00AB76F1"/>
    <w:rsid w:val="00AC0993"/>
    <w:rsid w:val="00AC242D"/>
    <w:rsid w:val="00AC2A95"/>
    <w:rsid w:val="00AC2F25"/>
    <w:rsid w:val="00AC3158"/>
    <w:rsid w:val="00AC3815"/>
    <w:rsid w:val="00AC490D"/>
    <w:rsid w:val="00AC4DA7"/>
    <w:rsid w:val="00AC5888"/>
    <w:rsid w:val="00AC73D5"/>
    <w:rsid w:val="00AC75D6"/>
    <w:rsid w:val="00AC75EE"/>
    <w:rsid w:val="00AC7710"/>
    <w:rsid w:val="00AC78D8"/>
    <w:rsid w:val="00AD01EA"/>
    <w:rsid w:val="00AD0828"/>
    <w:rsid w:val="00AD181B"/>
    <w:rsid w:val="00AD263A"/>
    <w:rsid w:val="00AD3F42"/>
    <w:rsid w:val="00AD44CC"/>
    <w:rsid w:val="00AD4FEB"/>
    <w:rsid w:val="00AD50D0"/>
    <w:rsid w:val="00AD6224"/>
    <w:rsid w:val="00AD6993"/>
    <w:rsid w:val="00AD7239"/>
    <w:rsid w:val="00AD7349"/>
    <w:rsid w:val="00AE08DB"/>
    <w:rsid w:val="00AE1B3E"/>
    <w:rsid w:val="00AE1CAD"/>
    <w:rsid w:val="00AE1CF5"/>
    <w:rsid w:val="00AE1D54"/>
    <w:rsid w:val="00AE250C"/>
    <w:rsid w:val="00AE25EA"/>
    <w:rsid w:val="00AE2D56"/>
    <w:rsid w:val="00AE3071"/>
    <w:rsid w:val="00AE3795"/>
    <w:rsid w:val="00AE3DB1"/>
    <w:rsid w:val="00AE3F74"/>
    <w:rsid w:val="00AE40A1"/>
    <w:rsid w:val="00AE5B6F"/>
    <w:rsid w:val="00AE64D5"/>
    <w:rsid w:val="00AE6ACB"/>
    <w:rsid w:val="00AE6E6D"/>
    <w:rsid w:val="00AE7CDA"/>
    <w:rsid w:val="00AE7EF4"/>
    <w:rsid w:val="00AF04BA"/>
    <w:rsid w:val="00AF075F"/>
    <w:rsid w:val="00AF0B0E"/>
    <w:rsid w:val="00AF1EF8"/>
    <w:rsid w:val="00AF208E"/>
    <w:rsid w:val="00AF33EE"/>
    <w:rsid w:val="00AF365C"/>
    <w:rsid w:val="00AF50F7"/>
    <w:rsid w:val="00AF7898"/>
    <w:rsid w:val="00B010B2"/>
    <w:rsid w:val="00B0157D"/>
    <w:rsid w:val="00B02424"/>
    <w:rsid w:val="00B02696"/>
    <w:rsid w:val="00B0324F"/>
    <w:rsid w:val="00B03942"/>
    <w:rsid w:val="00B04C7D"/>
    <w:rsid w:val="00B0547F"/>
    <w:rsid w:val="00B069A2"/>
    <w:rsid w:val="00B06E4C"/>
    <w:rsid w:val="00B07811"/>
    <w:rsid w:val="00B078E2"/>
    <w:rsid w:val="00B11C2D"/>
    <w:rsid w:val="00B1230E"/>
    <w:rsid w:val="00B13767"/>
    <w:rsid w:val="00B14002"/>
    <w:rsid w:val="00B14AD3"/>
    <w:rsid w:val="00B155F0"/>
    <w:rsid w:val="00B162A7"/>
    <w:rsid w:val="00B16700"/>
    <w:rsid w:val="00B1682E"/>
    <w:rsid w:val="00B17D30"/>
    <w:rsid w:val="00B22980"/>
    <w:rsid w:val="00B22E26"/>
    <w:rsid w:val="00B230BC"/>
    <w:rsid w:val="00B23184"/>
    <w:rsid w:val="00B23916"/>
    <w:rsid w:val="00B24797"/>
    <w:rsid w:val="00B25939"/>
    <w:rsid w:val="00B25D70"/>
    <w:rsid w:val="00B265D5"/>
    <w:rsid w:val="00B3027F"/>
    <w:rsid w:val="00B307B3"/>
    <w:rsid w:val="00B309F3"/>
    <w:rsid w:val="00B316BF"/>
    <w:rsid w:val="00B31750"/>
    <w:rsid w:val="00B31F55"/>
    <w:rsid w:val="00B32998"/>
    <w:rsid w:val="00B32C13"/>
    <w:rsid w:val="00B33050"/>
    <w:rsid w:val="00B345ED"/>
    <w:rsid w:val="00B34BB5"/>
    <w:rsid w:val="00B34BFE"/>
    <w:rsid w:val="00B34D0D"/>
    <w:rsid w:val="00B34F63"/>
    <w:rsid w:val="00B35AC0"/>
    <w:rsid w:val="00B36FC1"/>
    <w:rsid w:val="00B37778"/>
    <w:rsid w:val="00B411C1"/>
    <w:rsid w:val="00B41BF2"/>
    <w:rsid w:val="00B425BC"/>
    <w:rsid w:val="00B43430"/>
    <w:rsid w:val="00B43A06"/>
    <w:rsid w:val="00B43D27"/>
    <w:rsid w:val="00B445A1"/>
    <w:rsid w:val="00B445A6"/>
    <w:rsid w:val="00B445E2"/>
    <w:rsid w:val="00B44FA8"/>
    <w:rsid w:val="00B4539D"/>
    <w:rsid w:val="00B464F3"/>
    <w:rsid w:val="00B46F41"/>
    <w:rsid w:val="00B4734D"/>
    <w:rsid w:val="00B503DE"/>
    <w:rsid w:val="00B508F8"/>
    <w:rsid w:val="00B51279"/>
    <w:rsid w:val="00B52F4A"/>
    <w:rsid w:val="00B531FF"/>
    <w:rsid w:val="00B5328E"/>
    <w:rsid w:val="00B548CF"/>
    <w:rsid w:val="00B54AA9"/>
    <w:rsid w:val="00B54FA1"/>
    <w:rsid w:val="00B57A1F"/>
    <w:rsid w:val="00B57B9C"/>
    <w:rsid w:val="00B57E26"/>
    <w:rsid w:val="00B60A91"/>
    <w:rsid w:val="00B63317"/>
    <w:rsid w:val="00B63B84"/>
    <w:rsid w:val="00B64991"/>
    <w:rsid w:val="00B64A6C"/>
    <w:rsid w:val="00B652B6"/>
    <w:rsid w:val="00B65816"/>
    <w:rsid w:val="00B665A9"/>
    <w:rsid w:val="00B66F53"/>
    <w:rsid w:val="00B6784F"/>
    <w:rsid w:val="00B70452"/>
    <w:rsid w:val="00B71EF6"/>
    <w:rsid w:val="00B7255C"/>
    <w:rsid w:val="00B736EB"/>
    <w:rsid w:val="00B757FA"/>
    <w:rsid w:val="00B75818"/>
    <w:rsid w:val="00B7622A"/>
    <w:rsid w:val="00B765A9"/>
    <w:rsid w:val="00B77700"/>
    <w:rsid w:val="00B7778E"/>
    <w:rsid w:val="00B8082A"/>
    <w:rsid w:val="00B80B44"/>
    <w:rsid w:val="00B8164A"/>
    <w:rsid w:val="00B81C0A"/>
    <w:rsid w:val="00B82BC6"/>
    <w:rsid w:val="00B8332F"/>
    <w:rsid w:val="00B83638"/>
    <w:rsid w:val="00B83672"/>
    <w:rsid w:val="00B839B1"/>
    <w:rsid w:val="00B8417D"/>
    <w:rsid w:val="00B8462C"/>
    <w:rsid w:val="00B859F6"/>
    <w:rsid w:val="00B85F86"/>
    <w:rsid w:val="00B86310"/>
    <w:rsid w:val="00B87302"/>
    <w:rsid w:val="00B903BE"/>
    <w:rsid w:val="00B907A6"/>
    <w:rsid w:val="00B90E54"/>
    <w:rsid w:val="00B91CF0"/>
    <w:rsid w:val="00B9456E"/>
    <w:rsid w:val="00B950AA"/>
    <w:rsid w:val="00B959FA"/>
    <w:rsid w:val="00B95A4C"/>
    <w:rsid w:val="00B964D5"/>
    <w:rsid w:val="00B964E1"/>
    <w:rsid w:val="00B969BA"/>
    <w:rsid w:val="00B97205"/>
    <w:rsid w:val="00B97C72"/>
    <w:rsid w:val="00BA115F"/>
    <w:rsid w:val="00BA1208"/>
    <w:rsid w:val="00BA1678"/>
    <w:rsid w:val="00BA2903"/>
    <w:rsid w:val="00BA3E2A"/>
    <w:rsid w:val="00BA437F"/>
    <w:rsid w:val="00BA6E77"/>
    <w:rsid w:val="00BA7A26"/>
    <w:rsid w:val="00BB018A"/>
    <w:rsid w:val="00BB1DD7"/>
    <w:rsid w:val="00BB20FC"/>
    <w:rsid w:val="00BB3353"/>
    <w:rsid w:val="00BB3A2B"/>
    <w:rsid w:val="00BB3B7F"/>
    <w:rsid w:val="00BB4FA6"/>
    <w:rsid w:val="00BB651C"/>
    <w:rsid w:val="00BB7955"/>
    <w:rsid w:val="00BB7F0B"/>
    <w:rsid w:val="00BC061D"/>
    <w:rsid w:val="00BC15E2"/>
    <w:rsid w:val="00BC23A9"/>
    <w:rsid w:val="00BC2AAF"/>
    <w:rsid w:val="00BC3E0D"/>
    <w:rsid w:val="00BC41DC"/>
    <w:rsid w:val="00BC43AF"/>
    <w:rsid w:val="00BC4AE5"/>
    <w:rsid w:val="00BC4E23"/>
    <w:rsid w:val="00BC5BE7"/>
    <w:rsid w:val="00BC6667"/>
    <w:rsid w:val="00BC68BB"/>
    <w:rsid w:val="00BC6F61"/>
    <w:rsid w:val="00BD0609"/>
    <w:rsid w:val="00BD0847"/>
    <w:rsid w:val="00BD1C4C"/>
    <w:rsid w:val="00BD2ED9"/>
    <w:rsid w:val="00BD3363"/>
    <w:rsid w:val="00BD3C99"/>
    <w:rsid w:val="00BD3E8B"/>
    <w:rsid w:val="00BD4BED"/>
    <w:rsid w:val="00BD57B7"/>
    <w:rsid w:val="00BD626A"/>
    <w:rsid w:val="00BD7198"/>
    <w:rsid w:val="00BD7FA3"/>
    <w:rsid w:val="00BE00AA"/>
    <w:rsid w:val="00BE015E"/>
    <w:rsid w:val="00BE0D79"/>
    <w:rsid w:val="00BE1257"/>
    <w:rsid w:val="00BE1612"/>
    <w:rsid w:val="00BE1807"/>
    <w:rsid w:val="00BE1EB7"/>
    <w:rsid w:val="00BE2492"/>
    <w:rsid w:val="00BE4154"/>
    <w:rsid w:val="00BE489F"/>
    <w:rsid w:val="00BE5041"/>
    <w:rsid w:val="00BE52D1"/>
    <w:rsid w:val="00BE5736"/>
    <w:rsid w:val="00BE59F4"/>
    <w:rsid w:val="00BE7B8F"/>
    <w:rsid w:val="00BF06F8"/>
    <w:rsid w:val="00BF1269"/>
    <w:rsid w:val="00BF3812"/>
    <w:rsid w:val="00BF3951"/>
    <w:rsid w:val="00BF4249"/>
    <w:rsid w:val="00BF437E"/>
    <w:rsid w:val="00BF580D"/>
    <w:rsid w:val="00BF59BB"/>
    <w:rsid w:val="00BF673E"/>
    <w:rsid w:val="00BF7CE9"/>
    <w:rsid w:val="00C0037C"/>
    <w:rsid w:val="00C0044E"/>
    <w:rsid w:val="00C0282F"/>
    <w:rsid w:val="00C02BD0"/>
    <w:rsid w:val="00C032C4"/>
    <w:rsid w:val="00C03661"/>
    <w:rsid w:val="00C0395C"/>
    <w:rsid w:val="00C04494"/>
    <w:rsid w:val="00C05642"/>
    <w:rsid w:val="00C05FE4"/>
    <w:rsid w:val="00C10672"/>
    <w:rsid w:val="00C10D8D"/>
    <w:rsid w:val="00C113DF"/>
    <w:rsid w:val="00C1256E"/>
    <w:rsid w:val="00C12A32"/>
    <w:rsid w:val="00C13318"/>
    <w:rsid w:val="00C137F4"/>
    <w:rsid w:val="00C14A0B"/>
    <w:rsid w:val="00C14A51"/>
    <w:rsid w:val="00C1658C"/>
    <w:rsid w:val="00C16AD8"/>
    <w:rsid w:val="00C16E81"/>
    <w:rsid w:val="00C17ACD"/>
    <w:rsid w:val="00C20E91"/>
    <w:rsid w:val="00C2273F"/>
    <w:rsid w:val="00C22A5D"/>
    <w:rsid w:val="00C23404"/>
    <w:rsid w:val="00C24537"/>
    <w:rsid w:val="00C246C5"/>
    <w:rsid w:val="00C24845"/>
    <w:rsid w:val="00C26764"/>
    <w:rsid w:val="00C316BF"/>
    <w:rsid w:val="00C31E31"/>
    <w:rsid w:val="00C3279F"/>
    <w:rsid w:val="00C3285D"/>
    <w:rsid w:val="00C32972"/>
    <w:rsid w:val="00C34762"/>
    <w:rsid w:val="00C34B88"/>
    <w:rsid w:val="00C3565B"/>
    <w:rsid w:val="00C362DF"/>
    <w:rsid w:val="00C36632"/>
    <w:rsid w:val="00C371A5"/>
    <w:rsid w:val="00C416FA"/>
    <w:rsid w:val="00C418B9"/>
    <w:rsid w:val="00C42474"/>
    <w:rsid w:val="00C42D63"/>
    <w:rsid w:val="00C42FD4"/>
    <w:rsid w:val="00C43780"/>
    <w:rsid w:val="00C44CF8"/>
    <w:rsid w:val="00C45B8F"/>
    <w:rsid w:val="00C46CDE"/>
    <w:rsid w:val="00C51BCF"/>
    <w:rsid w:val="00C51C73"/>
    <w:rsid w:val="00C54612"/>
    <w:rsid w:val="00C5470F"/>
    <w:rsid w:val="00C552E7"/>
    <w:rsid w:val="00C55687"/>
    <w:rsid w:val="00C5570A"/>
    <w:rsid w:val="00C56F03"/>
    <w:rsid w:val="00C6088A"/>
    <w:rsid w:val="00C62EF3"/>
    <w:rsid w:val="00C63100"/>
    <w:rsid w:val="00C64930"/>
    <w:rsid w:val="00C661F8"/>
    <w:rsid w:val="00C67695"/>
    <w:rsid w:val="00C67E54"/>
    <w:rsid w:val="00C70ACA"/>
    <w:rsid w:val="00C715A9"/>
    <w:rsid w:val="00C71DB0"/>
    <w:rsid w:val="00C72E4E"/>
    <w:rsid w:val="00C732AB"/>
    <w:rsid w:val="00C74ED3"/>
    <w:rsid w:val="00C75006"/>
    <w:rsid w:val="00C753ED"/>
    <w:rsid w:val="00C76BBD"/>
    <w:rsid w:val="00C77A6A"/>
    <w:rsid w:val="00C80A8D"/>
    <w:rsid w:val="00C80BF5"/>
    <w:rsid w:val="00C81729"/>
    <w:rsid w:val="00C841E8"/>
    <w:rsid w:val="00C85017"/>
    <w:rsid w:val="00C85B61"/>
    <w:rsid w:val="00C85CC4"/>
    <w:rsid w:val="00C86187"/>
    <w:rsid w:val="00C86375"/>
    <w:rsid w:val="00C86390"/>
    <w:rsid w:val="00C90AA5"/>
    <w:rsid w:val="00C90DD3"/>
    <w:rsid w:val="00C91FB9"/>
    <w:rsid w:val="00C92D78"/>
    <w:rsid w:val="00C94414"/>
    <w:rsid w:val="00C94546"/>
    <w:rsid w:val="00C952F7"/>
    <w:rsid w:val="00C9575C"/>
    <w:rsid w:val="00C95937"/>
    <w:rsid w:val="00C96991"/>
    <w:rsid w:val="00CA0632"/>
    <w:rsid w:val="00CA0A98"/>
    <w:rsid w:val="00CA1975"/>
    <w:rsid w:val="00CA2F1F"/>
    <w:rsid w:val="00CA3805"/>
    <w:rsid w:val="00CA3C4D"/>
    <w:rsid w:val="00CA4769"/>
    <w:rsid w:val="00CA4C0D"/>
    <w:rsid w:val="00CA5220"/>
    <w:rsid w:val="00CA53AF"/>
    <w:rsid w:val="00CA5D35"/>
    <w:rsid w:val="00CA7B3D"/>
    <w:rsid w:val="00CB2301"/>
    <w:rsid w:val="00CB2721"/>
    <w:rsid w:val="00CB2BB9"/>
    <w:rsid w:val="00CB47B3"/>
    <w:rsid w:val="00CB4A18"/>
    <w:rsid w:val="00CB54C1"/>
    <w:rsid w:val="00CB6787"/>
    <w:rsid w:val="00CB68F4"/>
    <w:rsid w:val="00CB6900"/>
    <w:rsid w:val="00CB73F3"/>
    <w:rsid w:val="00CC0F1C"/>
    <w:rsid w:val="00CC1D8A"/>
    <w:rsid w:val="00CC2A36"/>
    <w:rsid w:val="00CC2E7A"/>
    <w:rsid w:val="00CC65BA"/>
    <w:rsid w:val="00CC65EB"/>
    <w:rsid w:val="00CD042B"/>
    <w:rsid w:val="00CD20B7"/>
    <w:rsid w:val="00CD29A0"/>
    <w:rsid w:val="00CD2BD7"/>
    <w:rsid w:val="00CD2C33"/>
    <w:rsid w:val="00CD3B64"/>
    <w:rsid w:val="00CD5611"/>
    <w:rsid w:val="00CD66AD"/>
    <w:rsid w:val="00CD6C15"/>
    <w:rsid w:val="00CD6D65"/>
    <w:rsid w:val="00CD7731"/>
    <w:rsid w:val="00CE0357"/>
    <w:rsid w:val="00CE0C7A"/>
    <w:rsid w:val="00CE17D2"/>
    <w:rsid w:val="00CE2B9E"/>
    <w:rsid w:val="00CE370D"/>
    <w:rsid w:val="00CE4737"/>
    <w:rsid w:val="00CE4BA4"/>
    <w:rsid w:val="00CE677C"/>
    <w:rsid w:val="00CF099A"/>
    <w:rsid w:val="00CF0A42"/>
    <w:rsid w:val="00CF1427"/>
    <w:rsid w:val="00CF2452"/>
    <w:rsid w:val="00CF2548"/>
    <w:rsid w:val="00CF512E"/>
    <w:rsid w:val="00CF7594"/>
    <w:rsid w:val="00CF7B75"/>
    <w:rsid w:val="00D01A97"/>
    <w:rsid w:val="00D01CBC"/>
    <w:rsid w:val="00D024D3"/>
    <w:rsid w:val="00D03B07"/>
    <w:rsid w:val="00D03E23"/>
    <w:rsid w:val="00D044F8"/>
    <w:rsid w:val="00D047D5"/>
    <w:rsid w:val="00D061C5"/>
    <w:rsid w:val="00D072BC"/>
    <w:rsid w:val="00D07794"/>
    <w:rsid w:val="00D12104"/>
    <w:rsid w:val="00D12257"/>
    <w:rsid w:val="00D12A41"/>
    <w:rsid w:val="00D12A42"/>
    <w:rsid w:val="00D12EC3"/>
    <w:rsid w:val="00D131C7"/>
    <w:rsid w:val="00D13260"/>
    <w:rsid w:val="00D14E89"/>
    <w:rsid w:val="00D1509E"/>
    <w:rsid w:val="00D15B16"/>
    <w:rsid w:val="00D16895"/>
    <w:rsid w:val="00D169D9"/>
    <w:rsid w:val="00D17E09"/>
    <w:rsid w:val="00D20080"/>
    <w:rsid w:val="00D20CD6"/>
    <w:rsid w:val="00D214F6"/>
    <w:rsid w:val="00D21868"/>
    <w:rsid w:val="00D21F5F"/>
    <w:rsid w:val="00D24898"/>
    <w:rsid w:val="00D25407"/>
    <w:rsid w:val="00D25A27"/>
    <w:rsid w:val="00D26F51"/>
    <w:rsid w:val="00D273C9"/>
    <w:rsid w:val="00D30B12"/>
    <w:rsid w:val="00D30F6D"/>
    <w:rsid w:val="00D30F85"/>
    <w:rsid w:val="00D323DC"/>
    <w:rsid w:val="00D32B38"/>
    <w:rsid w:val="00D33927"/>
    <w:rsid w:val="00D33F34"/>
    <w:rsid w:val="00D34AEA"/>
    <w:rsid w:val="00D35B01"/>
    <w:rsid w:val="00D35B04"/>
    <w:rsid w:val="00D3677C"/>
    <w:rsid w:val="00D379B9"/>
    <w:rsid w:val="00D40196"/>
    <w:rsid w:val="00D40562"/>
    <w:rsid w:val="00D4061B"/>
    <w:rsid w:val="00D4087D"/>
    <w:rsid w:val="00D41847"/>
    <w:rsid w:val="00D420C0"/>
    <w:rsid w:val="00D42A41"/>
    <w:rsid w:val="00D42E80"/>
    <w:rsid w:val="00D43043"/>
    <w:rsid w:val="00D436D6"/>
    <w:rsid w:val="00D43AB0"/>
    <w:rsid w:val="00D44C8A"/>
    <w:rsid w:val="00D459E1"/>
    <w:rsid w:val="00D477D3"/>
    <w:rsid w:val="00D47D74"/>
    <w:rsid w:val="00D50372"/>
    <w:rsid w:val="00D510CE"/>
    <w:rsid w:val="00D513FB"/>
    <w:rsid w:val="00D51BC3"/>
    <w:rsid w:val="00D51C68"/>
    <w:rsid w:val="00D51C6F"/>
    <w:rsid w:val="00D552A0"/>
    <w:rsid w:val="00D55D98"/>
    <w:rsid w:val="00D5730A"/>
    <w:rsid w:val="00D57BA9"/>
    <w:rsid w:val="00D57FFC"/>
    <w:rsid w:val="00D6114C"/>
    <w:rsid w:val="00D61BE5"/>
    <w:rsid w:val="00D6219A"/>
    <w:rsid w:val="00D630B3"/>
    <w:rsid w:val="00D63279"/>
    <w:rsid w:val="00D643E8"/>
    <w:rsid w:val="00D6454A"/>
    <w:rsid w:val="00D64AF0"/>
    <w:rsid w:val="00D66195"/>
    <w:rsid w:val="00D66828"/>
    <w:rsid w:val="00D725F5"/>
    <w:rsid w:val="00D73274"/>
    <w:rsid w:val="00D732C1"/>
    <w:rsid w:val="00D73491"/>
    <w:rsid w:val="00D753A3"/>
    <w:rsid w:val="00D75888"/>
    <w:rsid w:val="00D77BDF"/>
    <w:rsid w:val="00D77E7B"/>
    <w:rsid w:val="00D80126"/>
    <w:rsid w:val="00D804A2"/>
    <w:rsid w:val="00D8307D"/>
    <w:rsid w:val="00D83626"/>
    <w:rsid w:val="00D84455"/>
    <w:rsid w:val="00D84938"/>
    <w:rsid w:val="00D84BEB"/>
    <w:rsid w:val="00D87028"/>
    <w:rsid w:val="00D8724E"/>
    <w:rsid w:val="00D8760C"/>
    <w:rsid w:val="00D900FA"/>
    <w:rsid w:val="00D9167D"/>
    <w:rsid w:val="00D93D16"/>
    <w:rsid w:val="00D93D56"/>
    <w:rsid w:val="00D95839"/>
    <w:rsid w:val="00D96251"/>
    <w:rsid w:val="00DA17CA"/>
    <w:rsid w:val="00DA2E41"/>
    <w:rsid w:val="00DA34E3"/>
    <w:rsid w:val="00DA410D"/>
    <w:rsid w:val="00DA4C05"/>
    <w:rsid w:val="00DA6980"/>
    <w:rsid w:val="00DA6D69"/>
    <w:rsid w:val="00DA6DF4"/>
    <w:rsid w:val="00DA6DFD"/>
    <w:rsid w:val="00DA7982"/>
    <w:rsid w:val="00DA7A13"/>
    <w:rsid w:val="00DB0299"/>
    <w:rsid w:val="00DB0399"/>
    <w:rsid w:val="00DB1C46"/>
    <w:rsid w:val="00DB29DF"/>
    <w:rsid w:val="00DB2AEE"/>
    <w:rsid w:val="00DB2E9E"/>
    <w:rsid w:val="00DB2F91"/>
    <w:rsid w:val="00DB5AD5"/>
    <w:rsid w:val="00DB65BE"/>
    <w:rsid w:val="00DB73EA"/>
    <w:rsid w:val="00DB7594"/>
    <w:rsid w:val="00DB7D6E"/>
    <w:rsid w:val="00DC0C58"/>
    <w:rsid w:val="00DC26E5"/>
    <w:rsid w:val="00DC2DE2"/>
    <w:rsid w:val="00DC31A9"/>
    <w:rsid w:val="00DC3645"/>
    <w:rsid w:val="00DC40A2"/>
    <w:rsid w:val="00DC4DD3"/>
    <w:rsid w:val="00DC5034"/>
    <w:rsid w:val="00DC50D7"/>
    <w:rsid w:val="00DC529C"/>
    <w:rsid w:val="00DC566B"/>
    <w:rsid w:val="00DC62CA"/>
    <w:rsid w:val="00DC75E6"/>
    <w:rsid w:val="00DC7A0D"/>
    <w:rsid w:val="00DD0808"/>
    <w:rsid w:val="00DD0D9A"/>
    <w:rsid w:val="00DD0EFF"/>
    <w:rsid w:val="00DD12EF"/>
    <w:rsid w:val="00DD2A05"/>
    <w:rsid w:val="00DD5746"/>
    <w:rsid w:val="00DD595F"/>
    <w:rsid w:val="00DD6002"/>
    <w:rsid w:val="00DD7108"/>
    <w:rsid w:val="00DD761C"/>
    <w:rsid w:val="00DE03EF"/>
    <w:rsid w:val="00DE0409"/>
    <w:rsid w:val="00DE0B79"/>
    <w:rsid w:val="00DE0C04"/>
    <w:rsid w:val="00DE275E"/>
    <w:rsid w:val="00DE390A"/>
    <w:rsid w:val="00DE4199"/>
    <w:rsid w:val="00DE6BDE"/>
    <w:rsid w:val="00DF07E7"/>
    <w:rsid w:val="00DF3081"/>
    <w:rsid w:val="00DF3D79"/>
    <w:rsid w:val="00DF463B"/>
    <w:rsid w:val="00DF5073"/>
    <w:rsid w:val="00DF5828"/>
    <w:rsid w:val="00DF5B98"/>
    <w:rsid w:val="00DF629B"/>
    <w:rsid w:val="00DF63C8"/>
    <w:rsid w:val="00DF6E3D"/>
    <w:rsid w:val="00E001F5"/>
    <w:rsid w:val="00E0031A"/>
    <w:rsid w:val="00E00743"/>
    <w:rsid w:val="00E0102B"/>
    <w:rsid w:val="00E0176D"/>
    <w:rsid w:val="00E01DF6"/>
    <w:rsid w:val="00E02437"/>
    <w:rsid w:val="00E02B57"/>
    <w:rsid w:val="00E032D0"/>
    <w:rsid w:val="00E0473D"/>
    <w:rsid w:val="00E048FD"/>
    <w:rsid w:val="00E07B59"/>
    <w:rsid w:val="00E07F03"/>
    <w:rsid w:val="00E105C3"/>
    <w:rsid w:val="00E10964"/>
    <w:rsid w:val="00E11073"/>
    <w:rsid w:val="00E1110E"/>
    <w:rsid w:val="00E11DD3"/>
    <w:rsid w:val="00E142F4"/>
    <w:rsid w:val="00E169EE"/>
    <w:rsid w:val="00E16EF1"/>
    <w:rsid w:val="00E17BF2"/>
    <w:rsid w:val="00E205F4"/>
    <w:rsid w:val="00E206B8"/>
    <w:rsid w:val="00E20A94"/>
    <w:rsid w:val="00E2109C"/>
    <w:rsid w:val="00E211C3"/>
    <w:rsid w:val="00E212F4"/>
    <w:rsid w:val="00E216D1"/>
    <w:rsid w:val="00E216E4"/>
    <w:rsid w:val="00E21EB4"/>
    <w:rsid w:val="00E223FB"/>
    <w:rsid w:val="00E23FBC"/>
    <w:rsid w:val="00E24BED"/>
    <w:rsid w:val="00E25D8A"/>
    <w:rsid w:val="00E25E80"/>
    <w:rsid w:val="00E26A7A"/>
    <w:rsid w:val="00E27081"/>
    <w:rsid w:val="00E27BCE"/>
    <w:rsid w:val="00E302F8"/>
    <w:rsid w:val="00E30EC1"/>
    <w:rsid w:val="00E30F8C"/>
    <w:rsid w:val="00E310AC"/>
    <w:rsid w:val="00E31E4E"/>
    <w:rsid w:val="00E31FA7"/>
    <w:rsid w:val="00E3201B"/>
    <w:rsid w:val="00E34052"/>
    <w:rsid w:val="00E3588B"/>
    <w:rsid w:val="00E35B2D"/>
    <w:rsid w:val="00E3689C"/>
    <w:rsid w:val="00E37211"/>
    <w:rsid w:val="00E400D7"/>
    <w:rsid w:val="00E401AD"/>
    <w:rsid w:val="00E40DDF"/>
    <w:rsid w:val="00E40E21"/>
    <w:rsid w:val="00E415AF"/>
    <w:rsid w:val="00E41B62"/>
    <w:rsid w:val="00E41CEC"/>
    <w:rsid w:val="00E421E1"/>
    <w:rsid w:val="00E432BE"/>
    <w:rsid w:val="00E459BE"/>
    <w:rsid w:val="00E4673E"/>
    <w:rsid w:val="00E468F7"/>
    <w:rsid w:val="00E4723E"/>
    <w:rsid w:val="00E473FF"/>
    <w:rsid w:val="00E50B90"/>
    <w:rsid w:val="00E50F24"/>
    <w:rsid w:val="00E5125E"/>
    <w:rsid w:val="00E51C76"/>
    <w:rsid w:val="00E51E2E"/>
    <w:rsid w:val="00E52AF3"/>
    <w:rsid w:val="00E54669"/>
    <w:rsid w:val="00E553A0"/>
    <w:rsid w:val="00E554E0"/>
    <w:rsid w:val="00E569EA"/>
    <w:rsid w:val="00E56C09"/>
    <w:rsid w:val="00E60916"/>
    <w:rsid w:val="00E61E99"/>
    <w:rsid w:val="00E6284E"/>
    <w:rsid w:val="00E62929"/>
    <w:rsid w:val="00E63012"/>
    <w:rsid w:val="00E630BB"/>
    <w:rsid w:val="00E633DE"/>
    <w:rsid w:val="00E64378"/>
    <w:rsid w:val="00E6456A"/>
    <w:rsid w:val="00E64870"/>
    <w:rsid w:val="00E652A1"/>
    <w:rsid w:val="00E6574E"/>
    <w:rsid w:val="00E65C92"/>
    <w:rsid w:val="00E65CDD"/>
    <w:rsid w:val="00E67646"/>
    <w:rsid w:val="00E701AF"/>
    <w:rsid w:val="00E70271"/>
    <w:rsid w:val="00E70370"/>
    <w:rsid w:val="00E70D15"/>
    <w:rsid w:val="00E70EB1"/>
    <w:rsid w:val="00E7410C"/>
    <w:rsid w:val="00E74D9D"/>
    <w:rsid w:val="00E7526A"/>
    <w:rsid w:val="00E766E2"/>
    <w:rsid w:val="00E76EE7"/>
    <w:rsid w:val="00E777FD"/>
    <w:rsid w:val="00E77E2E"/>
    <w:rsid w:val="00E808A0"/>
    <w:rsid w:val="00E80D57"/>
    <w:rsid w:val="00E81A45"/>
    <w:rsid w:val="00E82444"/>
    <w:rsid w:val="00E83432"/>
    <w:rsid w:val="00E83564"/>
    <w:rsid w:val="00E83B92"/>
    <w:rsid w:val="00E85C3B"/>
    <w:rsid w:val="00E87721"/>
    <w:rsid w:val="00E87D3A"/>
    <w:rsid w:val="00E87EA3"/>
    <w:rsid w:val="00E90A92"/>
    <w:rsid w:val="00E90D04"/>
    <w:rsid w:val="00E90E7D"/>
    <w:rsid w:val="00E90EA9"/>
    <w:rsid w:val="00E90EF7"/>
    <w:rsid w:val="00E915F1"/>
    <w:rsid w:val="00E91EEE"/>
    <w:rsid w:val="00E93C46"/>
    <w:rsid w:val="00E93FCA"/>
    <w:rsid w:val="00E94BBA"/>
    <w:rsid w:val="00E956BC"/>
    <w:rsid w:val="00E95E5E"/>
    <w:rsid w:val="00E95F5B"/>
    <w:rsid w:val="00E96C49"/>
    <w:rsid w:val="00E96EF0"/>
    <w:rsid w:val="00E97E1D"/>
    <w:rsid w:val="00EA0184"/>
    <w:rsid w:val="00EA0D24"/>
    <w:rsid w:val="00EA0D5F"/>
    <w:rsid w:val="00EA1BB8"/>
    <w:rsid w:val="00EA1FA2"/>
    <w:rsid w:val="00EA20F5"/>
    <w:rsid w:val="00EA2631"/>
    <w:rsid w:val="00EA3611"/>
    <w:rsid w:val="00EA3615"/>
    <w:rsid w:val="00EA3886"/>
    <w:rsid w:val="00EA4560"/>
    <w:rsid w:val="00EA4BC9"/>
    <w:rsid w:val="00EA6DFF"/>
    <w:rsid w:val="00EA75C0"/>
    <w:rsid w:val="00EB12BC"/>
    <w:rsid w:val="00EB2C17"/>
    <w:rsid w:val="00EB32F8"/>
    <w:rsid w:val="00EB4887"/>
    <w:rsid w:val="00EB48E3"/>
    <w:rsid w:val="00EB4C15"/>
    <w:rsid w:val="00EB6887"/>
    <w:rsid w:val="00EB6D84"/>
    <w:rsid w:val="00EB7228"/>
    <w:rsid w:val="00EB754B"/>
    <w:rsid w:val="00EB7B4E"/>
    <w:rsid w:val="00EB7D28"/>
    <w:rsid w:val="00EC0B73"/>
    <w:rsid w:val="00EC17FF"/>
    <w:rsid w:val="00EC1A5E"/>
    <w:rsid w:val="00EC3470"/>
    <w:rsid w:val="00EC4A18"/>
    <w:rsid w:val="00EC512E"/>
    <w:rsid w:val="00EC5EEE"/>
    <w:rsid w:val="00EC6767"/>
    <w:rsid w:val="00EC7114"/>
    <w:rsid w:val="00EC773D"/>
    <w:rsid w:val="00ED0448"/>
    <w:rsid w:val="00ED05C3"/>
    <w:rsid w:val="00ED129F"/>
    <w:rsid w:val="00ED13B3"/>
    <w:rsid w:val="00ED1581"/>
    <w:rsid w:val="00ED15B3"/>
    <w:rsid w:val="00ED1622"/>
    <w:rsid w:val="00ED1DD4"/>
    <w:rsid w:val="00ED2CAB"/>
    <w:rsid w:val="00ED3834"/>
    <w:rsid w:val="00ED5514"/>
    <w:rsid w:val="00ED6256"/>
    <w:rsid w:val="00ED6EDE"/>
    <w:rsid w:val="00ED7050"/>
    <w:rsid w:val="00EE0123"/>
    <w:rsid w:val="00EE0741"/>
    <w:rsid w:val="00EE0896"/>
    <w:rsid w:val="00EE1477"/>
    <w:rsid w:val="00EE2347"/>
    <w:rsid w:val="00EE2E91"/>
    <w:rsid w:val="00EE4DBE"/>
    <w:rsid w:val="00EE5059"/>
    <w:rsid w:val="00EE50FA"/>
    <w:rsid w:val="00EE608C"/>
    <w:rsid w:val="00EE6096"/>
    <w:rsid w:val="00EF0997"/>
    <w:rsid w:val="00EF4BA4"/>
    <w:rsid w:val="00EF5387"/>
    <w:rsid w:val="00EF5476"/>
    <w:rsid w:val="00EF64EF"/>
    <w:rsid w:val="00EF6D00"/>
    <w:rsid w:val="00EF6D8A"/>
    <w:rsid w:val="00F003F5"/>
    <w:rsid w:val="00F017A0"/>
    <w:rsid w:val="00F03296"/>
    <w:rsid w:val="00F056D2"/>
    <w:rsid w:val="00F059A0"/>
    <w:rsid w:val="00F05BFC"/>
    <w:rsid w:val="00F05C54"/>
    <w:rsid w:val="00F06379"/>
    <w:rsid w:val="00F0682F"/>
    <w:rsid w:val="00F10CD7"/>
    <w:rsid w:val="00F118E3"/>
    <w:rsid w:val="00F12042"/>
    <w:rsid w:val="00F12329"/>
    <w:rsid w:val="00F1238E"/>
    <w:rsid w:val="00F132E0"/>
    <w:rsid w:val="00F141E2"/>
    <w:rsid w:val="00F143A9"/>
    <w:rsid w:val="00F14CAA"/>
    <w:rsid w:val="00F15055"/>
    <w:rsid w:val="00F15C4A"/>
    <w:rsid w:val="00F16437"/>
    <w:rsid w:val="00F1707A"/>
    <w:rsid w:val="00F170BE"/>
    <w:rsid w:val="00F1770A"/>
    <w:rsid w:val="00F17A91"/>
    <w:rsid w:val="00F17B1A"/>
    <w:rsid w:val="00F204A1"/>
    <w:rsid w:val="00F20938"/>
    <w:rsid w:val="00F20C24"/>
    <w:rsid w:val="00F2111A"/>
    <w:rsid w:val="00F2212E"/>
    <w:rsid w:val="00F221C8"/>
    <w:rsid w:val="00F24165"/>
    <w:rsid w:val="00F24C98"/>
    <w:rsid w:val="00F26830"/>
    <w:rsid w:val="00F27B9E"/>
    <w:rsid w:val="00F3062E"/>
    <w:rsid w:val="00F307B3"/>
    <w:rsid w:val="00F324DF"/>
    <w:rsid w:val="00F3314D"/>
    <w:rsid w:val="00F349A3"/>
    <w:rsid w:val="00F35034"/>
    <w:rsid w:val="00F3665A"/>
    <w:rsid w:val="00F37229"/>
    <w:rsid w:val="00F401A6"/>
    <w:rsid w:val="00F4182C"/>
    <w:rsid w:val="00F41C75"/>
    <w:rsid w:val="00F4233D"/>
    <w:rsid w:val="00F42738"/>
    <w:rsid w:val="00F4424E"/>
    <w:rsid w:val="00F449F7"/>
    <w:rsid w:val="00F45792"/>
    <w:rsid w:val="00F476D4"/>
    <w:rsid w:val="00F476FC"/>
    <w:rsid w:val="00F504A0"/>
    <w:rsid w:val="00F50504"/>
    <w:rsid w:val="00F505DB"/>
    <w:rsid w:val="00F5070C"/>
    <w:rsid w:val="00F50B59"/>
    <w:rsid w:val="00F50CB1"/>
    <w:rsid w:val="00F50D25"/>
    <w:rsid w:val="00F50D5B"/>
    <w:rsid w:val="00F51C19"/>
    <w:rsid w:val="00F51C55"/>
    <w:rsid w:val="00F52442"/>
    <w:rsid w:val="00F53865"/>
    <w:rsid w:val="00F5406D"/>
    <w:rsid w:val="00F5438B"/>
    <w:rsid w:val="00F54667"/>
    <w:rsid w:val="00F54E38"/>
    <w:rsid w:val="00F56919"/>
    <w:rsid w:val="00F5721D"/>
    <w:rsid w:val="00F57B0E"/>
    <w:rsid w:val="00F60637"/>
    <w:rsid w:val="00F60735"/>
    <w:rsid w:val="00F60B6E"/>
    <w:rsid w:val="00F6118D"/>
    <w:rsid w:val="00F61192"/>
    <w:rsid w:val="00F61E8F"/>
    <w:rsid w:val="00F63179"/>
    <w:rsid w:val="00F6394F"/>
    <w:rsid w:val="00F63B0D"/>
    <w:rsid w:val="00F64B6D"/>
    <w:rsid w:val="00F667CE"/>
    <w:rsid w:val="00F66EC8"/>
    <w:rsid w:val="00F66F5C"/>
    <w:rsid w:val="00F67DCA"/>
    <w:rsid w:val="00F67E99"/>
    <w:rsid w:val="00F71C49"/>
    <w:rsid w:val="00F72ECD"/>
    <w:rsid w:val="00F7385A"/>
    <w:rsid w:val="00F73EFB"/>
    <w:rsid w:val="00F748B8"/>
    <w:rsid w:val="00F74C42"/>
    <w:rsid w:val="00F753F1"/>
    <w:rsid w:val="00F7555B"/>
    <w:rsid w:val="00F758AC"/>
    <w:rsid w:val="00F75B0A"/>
    <w:rsid w:val="00F7643E"/>
    <w:rsid w:val="00F764B6"/>
    <w:rsid w:val="00F76650"/>
    <w:rsid w:val="00F76754"/>
    <w:rsid w:val="00F76DB3"/>
    <w:rsid w:val="00F770E3"/>
    <w:rsid w:val="00F77208"/>
    <w:rsid w:val="00F80224"/>
    <w:rsid w:val="00F80D16"/>
    <w:rsid w:val="00F81303"/>
    <w:rsid w:val="00F81B99"/>
    <w:rsid w:val="00F81E6C"/>
    <w:rsid w:val="00F84315"/>
    <w:rsid w:val="00F84855"/>
    <w:rsid w:val="00F84C9A"/>
    <w:rsid w:val="00F850BF"/>
    <w:rsid w:val="00F853CB"/>
    <w:rsid w:val="00F859F7"/>
    <w:rsid w:val="00F85D4C"/>
    <w:rsid w:val="00F86213"/>
    <w:rsid w:val="00F866EB"/>
    <w:rsid w:val="00F872AA"/>
    <w:rsid w:val="00F87C00"/>
    <w:rsid w:val="00F90E64"/>
    <w:rsid w:val="00F91D09"/>
    <w:rsid w:val="00F91EEB"/>
    <w:rsid w:val="00F922B4"/>
    <w:rsid w:val="00F92D49"/>
    <w:rsid w:val="00F93590"/>
    <w:rsid w:val="00F944BB"/>
    <w:rsid w:val="00F95F01"/>
    <w:rsid w:val="00F96169"/>
    <w:rsid w:val="00F97654"/>
    <w:rsid w:val="00F97A4C"/>
    <w:rsid w:val="00FA08A5"/>
    <w:rsid w:val="00FA0CA0"/>
    <w:rsid w:val="00FA100A"/>
    <w:rsid w:val="00FA141D"/>
    <w:rsid w:val="00FA149F"/>
    <w:rsid w:val="00FA2739"/>
    <w:rsid w:val="00FA3549"/>
    <w:rsid w:val="00FA3CB2"/>
    <w:rsid w:val="00FA3E3D"/>
    <w:rsid w:val="00FA5DE9"/>
    <w:rsid w:val="00FA62CC"/>
    <w:rsid w:val="00FA67E9"/>
    <w:rsid w:val="00FA78F8"/>
    <w:rsid w:val="00FA7A07"/>
    <w:rsid w:val="00FB0A32"/>
    <w:rsid w:val="00FB187C"/>
    <w:rsid w:val="00FB2707"/>
    <w:rsid w:val="00FB27AD"/>
    <w:rsid w:val="00FB3BC3"/>
    <w:rsid w:val="00FB44A3"/>
    <w:rsid w:val="00FB4883"/>
    <w:rsid w:val="00FB4981"/>
    <w:rsid w:val="00FB4B80"/>
    <w:rsid w:val="00FB6D9F"/>
    <w:rsid w:val="00FC01D9"/>
    <w:rsid w:val="00FC077B"/>
    <w:rsid w:val="00FC19CC"/>
    <w:rsid w:val="00FC3C4B"/>
    <w:rsid w:val="00FC4420"/>
    <w:rsid w:val="00FC5A44"/>
    <w:rsid w:val="00FC605D"/>
    <w:rsid w:val="00FC7C75"/>
    <w:rsid w:val="00FD0718"/>
    <w:rsid w:val="00FD2611"/>
    <w:rsid w:val="00FD2C75"/>
    <w:rsid w:val="00FD2E72"/>
    <w:rsid w:val="00FD328F"/>
    <w:rsid w:val="00FD3D78"/>
    <w:rsid w:val="00FD3F97"/>
    <w:rsid w:val="00FD4947"/>
    <w:rsid w:val="00FD494C"/>
    <w:rsid w:val="00FD5898"/>
    <w:rsid w:val="00FD5C28"/>
    <w:rsid w:val="00FD5CF2"/>
    <w:rsid w:val="00FD71C9"/>
    <w:rsid w:val="00FE0E2B"/>
    <w:rsid w:val="00FE12D4"/>
    <w:rsid w:val="00FE57E7"/>
    <w:rsid w:val="00FE59CE"/>
    <w:rsid w:val="00FE5A42"/>
    <w:rsid w:val="00FF0219"/>
    <w:rsid w:val="00FF08DC"/>
    <w:rsid w:val="00FF1166"/>
    <w:rsid w:val="00FF18F8"/>
    <w:rsid w:val="00FF28F4"/>
    <w:rsid w:val="00FF566E"/>
    <w:rsid w:val="00FF5B35"/>
    <w:rsid w:val="00FF609E"/>
    <w:rsid w:val="00FF6A9E"/>
    <w:rsid w:val="00FF6B80"/>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FA"/>
    <w:rPr>
      <w:rFonts w:ascii=".VnTime" w:hAnsi=".VnTime"/>
      <w:sz w:val="28"/>
      <w:szCs w:val="28"/>
    </w:rPr>
  </w:style>
  <w:style w:type="paragraph" w:styleId="Heading1">
    <w:name w:val="heading 1"/>
    <w:basedOn w:val="Normal"/>
    <w:next w:val="Normal"/>
    <w:link w:val="Heading1Char"/>
    <w:uiPriority w:val="99"/>
    <w:qFormat/>
    <w:rsid w:val="00B0324F"/>
    <w:pPr>
      <w:keepNext/>
      <w:spacing w:before="120"/>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324F"/>
    <w:pPr>
      <w:keepNext/>
      <w:spacing w:before="240" w:line="320" w:lineRule="atLeast"/>
      <w:ind w:firstLine="414"/>
      <w:jc w:val="both"/>
      <w:outlineLvl w:val="1"/>
    </w:pPr>
    <w:rPr>
      <w:rFonts w:ascii="Cambria" w:hAnsi="Cambria"/>
      <w:b/>
      <w:bCs/>
      <w:i/>
      <w:iCs/>
    </w:rPr>
  </w:style>
  <w:style w:type="paragraph" w:styleId="Heading3">
    <w:name w:val="heading 3"/>
    <w:basedOn w:val="Normal"/>
    <w:next w:val="Normal"/>
    <w:link w:val="Heading3Char"/>
    <w:uiPriority w:val="99"/>
    <w:qFormat/>
    <w:rsid w:val="005148FC"/>
    <w:pPr>
      <w:keepNext/>
      <w:snapToGrid w:val="0"/>
      <w:spacing w:before="120"/>
      <w:ind w:firstLine="414"/>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148FC"/>
    <w:pPr>
      <w:keepNext/>
      <w:jc w:val="center"/>
      <w:outlineLvl w:val="3"/>
    </w:pPr>
    <w:rPr>
      <w:rFonts w:ascii="Calibri" w:hAnsi="Calibri"/>
      <w:b/>
      <w:bCs/>
    </w:rPr>
  </w:style>
  <w:style w:type="paragraph" w:styleId="Heading5">
    <w:name w:val="heading 5"/>
    <w:basedOn w:val="Normal"/>
    <w:next w:val="Normal"/>
    <w:link w:val="Heading5Char"/>
    <w:uiPriority w:val="99"/>
    <w:qFormat/>
    <w:rsid w:val="00B0324F"/>
    <w:pPr>
      <w:keepNext/>
      <w:spacing w:before="360"/>
      <w:ind w:firstLine="414"/>
      <w:outlineLvl w:val="4"/>
    </w:pPr>
    <w:rPr>
      <w:rFonts w:ascii="Calibri" w:hAnsi="Calibri"/>
      <w:b/>
      <w:bCs/>
      <w:i/>
      <w:iCs/>
      <w:sz w:val="26"/>
      <w:szCs w:val="26"/>
    </w:rPr>
  </w:style>
  <w:style w:type="paragraph" w:styleId="Heading6">
    <w:name w:val="heading 6"/>
    <w:basedOn w:val="Normal"/>
    <w:next w:val="Normal"/>
    <w:link w:val="Heading6Char"/>
    <w:uiPriority w:val="99"/>
    <w:qFormat/>
    <w:rsid w:val="00B0324F"/>
    <w:pPr>
      <w:keepNext/>
      <w:spacing w:before="180"/>
      <w:ind w:firstLine="414"/>
      <w:jc w:val="both"/>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03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C5034"/>
    <w:rPr>
      <w:rFonts w:ascii="Cambria" w:hAnsi="Cambria" w:cs="Times New Roman"/>
      <w:b/>
      <w:i/>
      <w:sz w:val="28"/>
    </w:rPr>
  </w:style>
  <w:style w:type="character" w:customStyle="1" w:styleId="Heading3Char">
    <w:name w:val="Heading 3 Char"/>
    <w:basedOn w:val="DefaultParagraphFont"/>
    <w:link w:val="Heading3"/>
    <w:uiPriority w:val="99"/>
    <w:semiHidden/>
    <w:locked/>
    <w:rsid w:val="00DC5034"/>
    <w:rPr>
      <w:rFonts w:ascii="Cambria" w:hAnsi="Cambria" w:cs="Times New Roman"/>
      <w:b/>
      <w:sz w:val="26"/>
    </w:rPr>
  </w:style>
  <w:style w:type="character" w:customStyle="1" w:styleId="Heading4Char">
    <w:name w:val="Heading 4 Char"/>
    <w:basedOn w:val="DefaultParagraphFont"/>
    <w:link w:val="Heading4"/>
    <w:uiPriority w:val="99"/>
    <w:semiHidden/>
    <w:locked/>
    <w:rsid w:val="00DC5034"/>
    <w:rPr>
      <w:rFonts w:ascii="Calibri" w:hAnsi="Calibri" w:cs="Times New Roman"/>
      <w:b/>
      <w:sz w:val="28"/>
    </w:rPr>
  </w:style>
  <w:style w:type="character" w:customStyle="1" w:styleId="Heading5Char">
    <w:name w:val="Heading 5 Char"/>
    <w:basedOn w:val="DefaultParagraphFont"/>
    <w:link w:val="Heading5"/>
    <w:uiPriority w:val="99"/>
    <w:semiHidden/>
    <w:locked/>
    <w:rsid w:val="00DC5034"/>
    <w:rPr>
      <w:rFonts w:ascii="Calibri" w:hAnsi="Calibri" w:cs="Times New Roman"/>
      <w:b/>
      <w:i/>
      <w:sz w:val="26"/>
    </w:rPr>
  </w:style>
  <w:style w:type="character" w:customStyle="1" w:styleId="Heading6Char">
    <w:name w:val="Heading 6 Char"/>
    <w:basedOn w:val="DefaultParagraphFont"/>
    <w:link w:val="Heading6"/>
    <w:uiPriority w:val="99"/>
    <w:semiHidden/>
    <w:locked/>
    <w:rsid w:val="00DC5034"/>
    <w:rPr>
      <w:rFonts w:ascii="Calibri" w:hAnsi="Calibri" w:cs="Times New Roman"/>
      <w:b/>
    </w:rPr>
  </w:style>
  <w:style w:type="paragraph" w:customStyle="1" w:styleId="Char">
    <w:name w:val="Char"/>
    <w:autoRedefine/>
    <w:uiPriority w:val="99"/>
    <w:rsid w:val="005148F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rsid w:val="005148FC"/>
    <w:pPr>
      <w:spacing w:before="120"/>
      <w:ind w:firstLine="720"/>
      <w:jc w:val="both"/>
    </w:pPr>
    <w:rPr>
      <w:szCs w:val="20"/>
    </w:rPr>
  </w:style>
  <w:style w:type="character" w:customStyle="1" w:styleId="BodyTextIndentChar">
    <w:name w:val="Body Text Indent Char"/>
    <w:basedOn w:val="DefaultParagraphFont"/>
    <w:link w:val="BodyTextIndent"/>
    <w:uiPriority w:val="99"/>
    <w:locked/>
    <w:rsid w:val="004A35D8"/>
    <w:rPr>
      <w:rFonts w:ascii=".VnTime" w:hAnsi=".VnTime" w:cs="Times New Roman"/>
      <w:snapToGrid w:val="0"/>
      <w:sz w:val="28"/>
      <w:lang w:val="en-US" w:eastAsia="en-US"/>
    </w:rPr>
  </w:style>
  <w:style w:type="paragraph" w:styleId="Footer">
    <w:name w:val="footer"/>
    <w:basedOn w:val="Normal"/>
    <w:link w:val="FooterChar"/>
    <w:uiPriority w:val="99"/>
    <w:rsid w:val="005148FC"/>
    <w:pPr>
      <w:tabs>
        <w:tab w:val="center" w:pos="4320"/>
        <w:tab w:val="right" w:pos="8640"/>
      </w:tabs>
    </w:pPr>
  </w:style>
  <w:style w:type="character" w:customStyle="1" w:styleId="FooterChar">
    <w:name w:val="Footer Char"/>
    <w:basedOn w:val="DefaultParagraphFont"/>
    <w:link w:val="Footer"/>
    <w:uiPriority w:val="99"/>
    <w:semiHidden/>
    <w:locked/>
    <w:rsid w:val="00DC5034"/>
    <w:rPr>
      <w:rFonts w:ascii=".VnTime" w:hAnsi=".VnTime" w:cs="Times New Roman"/>
      <w:sz w:val="28"/>
    </w:rPr>
  </w:style>
  <w:style w:type="character" w:styleId="PageNumber">
    <w:name w:val="page number"/>
    <w:basedOn w:val="DefaultParagraphFont"/>
    <w:uiPriority w:val="99"/>
    <w:rsid w:val="005148FC"/>
    <w:rPr>
      <w:rFonts w:cs="Times New Roman"/>
    </w:rPr>
  </w:style>
  <w:style w:type="paragraph" w:styleId="BodyTextIndent3">
    <w:name w:val="Body Text Indent 3"/>
    <w:basedOn w:val="Normal"/>
    <w:link w:val="BodyTextIndent3Char"/>
    <w:uiPriority w:val="99"/>
    <w:rsid w:val="005148FC"/>
    <w:pPr>
      <w:snapToGrid w:val="0"/>
      <w:spacing w:before="120" w:line="320" w:lineRule="atLeast"/>
      <w:ind w:firstLine="414"/>
      <w:jc w:val="both"/>
    </w:pPr>
    <w:rPr>
      <w:sz w:val="16"/>
      <w:szCs w:val="16"/>
    </w:rPr>
  </w:style>
  <w:style w:type="character" w:customStyle="1" w:styleId="BodyTextIndent3Char">
    <w:name w:val="Body Text Indent 3 Char"/>
    <w:basedOn w:val="DefaultParagraphFont"/>
    <w:link w:val="BodyTextIndent3"/>
    <w:uiPriority w:val="99"/>
    <w:semiHidden/>
    <w:locked/>
    <w:rsid w:val="00DC5034"/>
    <w:rPr>
      <w:rFonts w:ascii=".VnTime" w:hAnsi=".VnTime" w:cs="Times New Roman"/>
      <w:sz w:val="16"/>
    </w:rPr>
  </w:style>
  <w:style w:type="paragraph" w:customStyle="1" w:styleId="CTMT2">
    <w:name w:val="CTMT2"/>
    <w:basedOn w:val="Normal"/>
    <w:uiPriority w:val="99"/>
    <w:rsid w:val="005148FC"/>
    <w:pPr>
      <w:spacing w:before="120" w:after="120" w:line="360" w:lineRule="exact"/>
      <w:ind w:firstLine="540"/>
      <w:jc w:val="both"/>
    </w:pPr>
    <w:rPr>
      <w:rFonts w:ascii="Times New Roman" w:hAnsi="Times New Roman"/>
      <w:b/>
    </w:rPr>
  </w:style>
  <w:style w:type="paragraph" w:customStyle="1" w:styleId="CharCharChar1Char">
    <w:name w:val="Char Char Char1 Char"/>
    <w:autoRedefine/>
    <w:uiPriority w:val="99"/>
    <w:rsid w:val="005148FC"/>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48FC"/>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locked/>
    <w:rsid w:val="00041ED3"/>
    <w:rPr>
      <w:rFonts w:cs="Times New Roman"/>
      <w:sz w:val="28"/>
    </w:rPr>
  </w:style>
  <w:style w:type="paragraph" w:customStyle="1" w:styleId="western">
    <w:name w:val="western"/>
    <w:basedOn w:val="Normal"/>
    <w:uiPriority w:val="99"/>
    <w:rsid w:val="005148FC"/>
    <w:rPr>
      <w:rFonts w:ascii="Arial Unicode MS" w:hAnsi="Arial Unicode MS" w:cs="Arial Unicode MS"/>
      <w:sz w:val="24"/>
      <w:szCs w:val="24"/>
    </w:rPr>
  </w:style>
  <w:style w:type="paragraph" w:styleId="BodyTextIndent2">
    <w:name w:val="Body Text Indent 2"/>
    <w:basedOn w:val="Normal"/>
    <w:link w:val="BodyTextIndent2Char"/>
    <w:uiPriority w:val="99"/>
    <w:rsid w:val="00B0324F"/>
    <w:pPr>
      <w:spacing w:before="120"/>
      <w:ind w:firstLine="720"/>
      <w:jc w:val="both"/>
    </w:pPr>
  </w:style>
  <w:style w:type="character" w:customStyle="1" w:styleId="BodyTextIndent2Char">
    <w:name w:val="Body Text Indent 2 Char"/>
    <w:basedOn w:val="DefaultParagraphFont"/>
    <w:link w:val="BodyTextIndent2"/>
    <w:uiPriority w:val="99"/>
    <w:semiHidden/>
    <w:locked/>
    <w:rsid w:val="00DC5034"/>
    <w:rPr>
      <w:rFonts w:ascii=".VnTime" w:hAnsi=".VnTime" w:cs="Times New Roman"/>
      <w:sz w:val="28"/>
    </w:rPr>
  </w:style>
  <w:style w:type="table" w:styleId="TableGrid">
    <w:name w:val="Table Grid"/>
    <w:basedOn w:val="TableNormal"/>
    <w:uiPriority w:val="99"/>
    <w:rsid w:val="00B66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MT3">
    <w:name w:val="CTMT3"/>
    <w:basedOn w:val="Normal"/>
    <w:uiPriority w:val="99"/>
    <w:rsid w:val="00726D36"/>
    <w:pPr>
      <w:spacing w:before="120" w:after="120" w:line="400" w:lineRule="exact"/>
      <w:ind w:firstLine="567"/>
      <w:jc w:val="both"/>
    </w:pPr>
    <w:rPr>
      <w:rFonts w:ascii="Times New Roman" w:hAnsi="Times New Roman"/>
      <w:b/>
      <w:i/>
      <w:lang w:val="vi-VN"/>
    </w:rPr>
  </w:style>
  <w:style w:type="paragraph" w:styleId="BodyText2">
    <w:name w:val="Body Text 2"/>
    <w:basedOn w:val="Normal"/>
    <w:link w:val="BodyText2Char"/>
    <w:uiPriority w:val="99"/>
    <w:rsid w:val="003C4110"/>
    <w:pPr>
      <w:spacing w:before="100" w:beforeAutospacing="1" w:after="100" w:afterAutospacing="1"/>
    </w:pPr>
  </w:style>
  <w:style w:type="character" w:customStyle="1" w:styleId="BodyText2Char">
    <w:name w:val="Body Text 2 Char"/>
    <w:basedOn w:val="DefaultParagraphFont"/>
    <w:link w:val="BodyText2"/>
    <w:uiPriority w:val="99"/>
    <w:semiHidden/>
    <w:locked/>
    <w:rsid w:val="00DC5034"/>
    <w:rPr>
      <w:rFonts w:ascii=".VnTime" w:hAnsi=".VnTime" w:cs="Times New Roman"/>
      <w:sz w:val="28"/>
    </w:rPr>
  </w:style>
  <w:style w:type="paragraph" w:customStyle="1" w:styleId="CharCharCharChar">
    <w:name w:val="Char Char Char Char"/>
    <w:autoRedefine/>
    <w:uiPriority w:val="99"/>
    <w:rsid w:val="00813F42"/>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99"/>
    <w:qFormat/>
    <w:rsid w:val="00B07811"/>
    <w:pPr>
      <w:spacing w:after="200"/>
      <w:ind w:left="720"/>
      <w:contextualSpacing/>
    </w:pPr>
    <w:rPr>
      <w:rFonts w:ascii="Times New Roman" w:hAnsi="Times New Roman"/>
      <w:szCs w:val="24"/>
    </w:rPr>
  </w:style>
  <w:style w:type="paragraph" w:styleId="NormalWeb">
    <w:name w:val="Normal (Web)"/>
    <w:basedOn w:val="Normal"/>
    <w:uiPriority w:val="99"/>
    <w:rsid w:val="00C24537"/>
    <w:pPr>
      <w:spacing w:before="100" w:beforeAutospacing="1" w:after="100" w:afterAutospacing="1"/>
    </w:pPr>
    <w:rPr>
      <w:rFonts w:ascii="Times New Roman" w:hAnsi="Times New Roman"/>
      <w:sz w:val="24"/>
      <w:szCs w:val="24"/>
    </w:rPr>
  </w:style>
  <w:style w:type="paragraph" w:customStyle="1" w:styleId="CharCharCharCharChar">
    <w:name w:val="Char Char Char Char Char"/>
    <w:autoRedefine/>
    <w:uiPriority w:val="99"/>
    <w:rsid w:val="004259A6"/>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uiPriority w:val="99"/>
    <w:rsid w:val="002F7928"/>
    <w:pPr>
      <w:tabs>
        <w:tab w:val="left" w:pos="1152"/>
      </w:tabs>
      <w:spacing w:before="120" w:after="120" w:line="312" w:lineRule="auto"/>
    </w:pPr>
    <w:rPr>
      <w:rFonts w:ascii="Arial" w:hAnsi="Arial" w:cs="Arial"/>
      <w:sz w:val="26"/>
      <w:szCs w:val="26"/>
    </w:rPr>
  </w:style>
  <w:style w:type="paragraph" w:customStyle="1" w:styleId="CharChar1CharChar">
    <w:name w:val="Char Char1 Char Char"/>
    <w:basedOn w:val="Normal"/>
    <w:autoRedefine/>
    <w:uiPriority w:val="99"/>
    <w:rsid w:val="00CE2B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1"/>
    <w:basedOn w:val="Normal"/>
    <w:uiPriority w:val="99"/>
    <w:rsid w:val="00203D3A"/>
    <w:pPr>
      <w:spacing w:after="160" w:line="240" w:lineRule="exact"/>
    </w:pPr>
    <w:rPr>
      <w:rFonts w:ascii="Verdana" w:hAnsi="Verdana"/>
      <w:sz w:val="20"/>
      <w:szCs w:val="20"/>
    </w:rPr>
  </w:style>
  <w:style w:type="paragraph" w:customStyle="1" w:styleId="CharCharCharChar2">
    <w:name w:val="Char Char Char Char2"/>
    <w:autoRedefine/>
    <w:uiPriority w:val="99"/>
    <w:rsid w:val="007A19BE"/>
    <w:pPr>
      <w:tabs>
        <w:tab w:val="left" w:pos="1152"/>
      </w:tabs>
      <w:spacing w:before="120" w:after="120" w:line="312" w:lineRule="auto"/>
    </w:pPr>
    <w:rPr>
      <w:rFonts w:ascii="Arial" w:hAnsi="Arial" w:cs="Arial"/>
      <w:sz w:val="26"/>
      <w:szCs w:val="26"/>
    </w:rPr>
  </w:style>
  <w:style w:type="paragraph" w:customStyle="1" w:styleId="CharChar6CharChar">
    <w:name w:val="Char Char6 Char Char"/>
    <w:basedOn w:val="Normal"/>
    <w:uiPriority w:val="99"/>
    <w:rsid w:val="00354485"/>
    <w:rPr>
      <w:rFonts w:ascii="Arial" w:hAnsi="Arial"/>
      <w:sz w:val="22"/>
      <w:szCs w:val="20"/>
      <w:lang w:val="en-AU"/>
    </w:rPr>
  </w:style>
</w:styles>
</file>

<file path=word/webSettings.xml><?xml version="1.0" encoding="utf-8"?>
<w:webSettings xmlns:r="http://schemas.openxmlformats.org/officeDocument/2006/relationships" xmlns:w="http://schemas.openxmlformats.org/wordprocessingml/2006/main">
  <w:divs>
    <w:div w:id="2089495371">
      <w:marLeft w:val="0"/>
      <w:marRight w:val="0"/>
      <w:marTop w:val="0"/>
      <w:marBottom w:val="0"/>
      <w:divBdr>
        <w:top w:val="none" w:sz="0" w:space="0" w:color="auto"/>
        <w:left w:val="none" w:sz="0" w:space="0" w:color="auto"/>
        <w:bottom w:val="none" w:sz="0" w:space="0" w:color="auto"/>
        <w:right w:val="none" w:sz="0" w:space="0" w:color="auto"/>
      </w:divBdr>
    </w:div>
    <w:div w:id="2089495372">
      <w:marLeft w:val="0"/>
      <w:marRight w:val="0"/>
      <w:marTop w:val="0"/>
      <w:marBottom w:val="0"/>
      <w:divBdr>
        <w:top w:val="none" w:sz="0" w:space="0" w:color="auto"/>
        <w:left w:val="none" w:sz="0" w:space="0" w:color="auto"/>
        <w:bottom w:val="none" w:sz="0" w:space="0" w:color="auto"/>
        <w:right w:val="none" w:sz="0" w:space="0" w:color="auto"/>
      </w:divBdr>
    </w:div>
    <w:div w:id="2089495373">
      <w:marLeft w:val="0"/>
      <w:marRight w:val="0"/>
      <w:marTop w:val="0"/>
      <w:marBottom w:val="0"/>
      <w:divBdr>
        <w:top w:val="none" w:sz="0" w:space="0" w:color="auto"/>
        <w:left w:val="none" w:sz="0" w:space="0" w:color="auto"/>
        <w:bottom w:val="none" w:sz="0" w:space="0" w:color="auto"/>
        <w:right w:val="none" w:sz="0" w:space="0" w:color="auto"/>
      </w:divBdr>
    </w:div>
    <w:div w:id="208949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9</Pages>
  <Words>2660</Words>
  <Characters>15164</Characters>
  <Application>Microsoft Office Outlook</Application>
  <DocSecurity>0</DocSecurity>
  <Lines>0</Lines>
  <Paragraphs>0</Paragraphs>
  <ScaleCrop>false</ScaleCrop>
  <Company>DD.0912268338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thứ nhất</dc:title>
  <dc:subject/>
  <dc:creator>trantronghan</dc:creator>
  <cp:keywords/>
  <dc:description/>
  <cp:lastModifiedBy>LuckyStar</cp:lastModifiedBy>
  <cp:revision>35</cp:revision>
  <cp:lastPrinted>2021-07-20T00:52:00Z</cp:lastPrinted>
  <dcterms:created xsi:type="dcterms:W3CDTF">2021-07-13T03:03:00Z</dcterms:created>
  <dcterms:modified xsi:type="dcterms:W3CDTF">2021-10-21T03:24:00Z</dcterms:modified>
</cp:coreProperties>
</file>